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605C" w:rsidRDefault="00B4605C" w:rsidP="00B4605C">
      <w:pPr>
        <w:pStyle w:val="Heading1"/>
        <w:spacing w:before="0" w:after="180"/>
        <w:rPr>
          <w:rFonts w:ascii="var(--alt-font)" w:hAnsi="var(--alt-font)"/>
          <w:b w:val="0"/>
          <w:bCs w:val="0"/>
          <w:color w:val="333333"/>
        </w:rPr>
      </w:pPr>
      <w:r>
        <w:rPr>
          <w:rFonts w:ascii="var(--alt-font)" w:hAnsi="var(--alt-font)"/>
          <w:b w:val="0"/>
          <w:bCs w:val="0"/>
          <w:color w:val="333333"/>
        </w:rPr>
        <w:t xml:space="preserve">Overview of </w:t>
      </w:r>
      <w:proofErr w:type="spellStart"/>
      <w:r>
        <w:rPr>
          <w:rFonts w:ascii="var(--alt-font)" w:hAnsi="var(--alt-font)"/>
          <w:b w:val="0"/>
          <w:bCs w:val="0"/>
          <w:color w:val="333333"/>
        </w:rPr>
        <w:t>MongoDB</w:t>
      </w:r>
      <w:proofErr w:type="spellEnd"/>
      <w:r>
        <w:rPr>
          <w:rFonts w:ascii="var(--alt-font)" w:hAnsi="var(--alt-font)"/>
          <w:b w:val="0"/>
          <w:bCs w:val="0"/>
          <w:color w:val="333333"/>
        </w:rPr>
        <w:t xml:space="preserve"> and the Document Model</w:t>
      </w:r>
    </w:p>
    <w:p w:rsidR="0042017A" w:rsidRDefault="0042017A" w:rsidP="0042017A">
      <w:pPr>
        <w:pStyle w:val="Heading1"/>
        <w:shd w:val="clear" w:color="auto" w:fill="FFFFFF"/>
        <w:spacing w:before="240" w:after="360" w:line="600" w:lineRule="atLeast"/>
        <w:rPr>
          <w:b w:val="0"/>
          <w:bCs w:val="0"/>
          <w:color w:val="00684A"/>
        </w:rPr>
      </w:pPr>
      <w:r>
        <w:rPr>
          <w:b w:val="0"/>
          <w:bCs w:val="0"/>
          <w:color w:val="00684A"/>
        </w:rPr>
        <w:t>BSON Types</w:t>
      </w:r>
    </w:p>
    <w:p w:rsidR="0042017A" w:rsidRDefault="0042017A" w:rsidP="0042017A">
      <w:pPr>
        <w:pStyle w:val="leafygreen-ui-kkpb6g"/>
        <w:shd w:val="clear" w:color="auto" w:fill="FFFFFF"/>
        <w:spacing w:after="240" w:afterAutospacing="0" w:line="420" w:lineRule="atLeast"/>
        <w:rPr>
          <w:rFonts w:ascii="Euclid Circular A" w:hAnsi="Euclid Circular A"/>
          <w:color w:val="001E2B"/>
        </w:rPr>
      </w:pPr>
      <w:hyperlink r:id="rId6" w:anchor="std-term-BSON" w:history="1">
        <w:r>
          <w:rPr>
            <w:rStyle w:val="Hyperlink"/>
            <w:rFonts w:ascii="Euclid Circular A" w:hAnsi="Euclid Circular A"/>
            <w:color w:val="016BF8"/>
          </w:rPr>
          <w:t>BSON</w:t>
        </w:r>
      </w:hyperlink>
      <w:r>
        <w:rPr>
          <w:rFonts w:ascii="Euclid Circular A" w:hAnsi="Euclid Circular A"/>
          <w:color w:val="001E2B"/>
        </w:rPr>
        <w:t xml:space="preserve"> is a binary serialization format used to store documents and make remote procedure calls in </w:t>
      </w:r>
      <w:proofErr w:type="spellStart"/>
      <w:r>
        <w:rPr>
          <w:rFonts w:ascii="Euclid Circular A" w:hAnsi="Euclid Circular A"/>
          <w:color w:val="001E2B"/>
        </w:rPr>
        <w:t>MongoDB</w:t>
      </w:r>
      <w:proofErr w:type="spellEnd"/>
      <w:r>
        <w:rPr>
          <w:rFonts w:ascii="Euclid Circular A" w:hAnsi="Euclid Circular A"/>
          <w:color w:val="001E2B"/>
        </w:rPr>
        <w:t>. The BSON specification is located at </w:t>
      </w:r>
      <w:hyperlink r:id="rId7" w:history="1">
        <w:r>
          <w:rPr>
            <w:rStyle w:val="Hyperlink"/>
            <w:rFonts w:ascii="Euclid Circular A" w:hAnsi="Euclid Circular A"/>
            <w:color w:val="016BF8"/>
            <w:bdr w:val="none" w:sz="0" w:space="0" w:color="auto" w:frame="1"/>
          </w:rPr>
          <w:t>bsonspec.org</w:t>
        </w:r>
      </w:hyperlink>
      <w:r>
        <w:rPr>
          <w:rFonts w:ascii="Euclid Circular A" w:hAnsi="Euclid Circular A"/>
          <w:color w:val="001E2B"/>
        </w:rPr>
        <w:t>.</w:t>
      </w:r>
    </w:p>
    <w:p w:rsidR="0042017A" w:rsidRDefault="0042017A" w:rsidP="0042017A">
      <w:pPr>
        <w:pStyle w:val="leafygreen-ui-kkpb6g"/>
        <w:shd w:val="clear" w:color="auto" w:fill="FFFFFF"/>
        <w:spacing w:after="240" w:afterAutospacing="0" w:line="420" w:lineRule="atLeast"/>
        <w:rPr>
          <w:rFonts w:ascii="Euclid Circular A" w:hAnsi="Euclid Circular A"/>
          <w:color w:val="001E2B"/>
        </w:rPr>
      </w:pPr>
      <w:r>
        <w:rPr>
          <w:rFonts w:ascii="Euclid Circular A" w:hAnsi="Euclid Circular A"/>
          <w:color w:val="001E2B"/>
        </w:rPr>
        <w:t>Each BSON type has both integer and string identifiers as listed in the following table:</w:t>
      </w:r>
    </w:p>
    <w:tbl>
      <w:tblPr>
        <w:tblW w:w="111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7"/>
        <w:gridCol w:w="1431"/>
        <w:gridCol w:w="2362"/>
        <w:gridCol w:w="2970"/>
      </w:tblGrid>
      <w:tr w:rsidR="0042017A" w:rsidTr="0042017A">
        <w:trPr>
          <w:tblHeader/>
        </w:trPr>
        <w:tc>
          <w:tcPr>
            <w:tcW w:w="0" w:type="auto"/>
            <w:shd w:val="clear" w:color="auto" w:fill="FFFFFF"/>
            <w:hideMark/>
          </w:tcPr>
          <w:p w:rsidR="0042017A" w:rsidRDefault="0042017A" w:rsidP="0042017A">
            <w:pPr>
              <w:spacing w:line="360" w:lineRule="atLeast"/>
              <w:rPr>
                <w:b/>
                <w:bCs/>
                <w:color w:val="1C2D38"/>
                <w:sz w:val="20"/>
                <w:szCs w:val="20"/>
              </w:rPr>
            </w:pPr>
            <w:r>
              <w:rPr>
                <w:b/>
                <w:bCs/>
                <w:color w:val="1C2D38"/>
                <w:sz w:val="20"/>
                <w:szCs w:val="20"/>
              </w:rPr>
              <w:t>Type</w:t>
            </w:r>
          </w:p>
        </w:tc>
        <w:tc>
          <w:tcPr>
            <w:tcW w:w="0" w:type="auto"/>
            <w:shd w:val="clear" w:color="auto" w:fill="FFFFFF"/>
            <w:hideMark/>
          </w:tcPr>
          <w:p w:rsidR="0042017A" w:rsidRDefault="0042017A" w:rsidP="0042017A">
            <w:pPr>
              <w:spacing w:line="360" w:lineRule="atLeast"/>
              <w:rPr>
                <w:b/>
                <w:bCs/>
                <w:color w:val="1C2D38"/>
                <w:sz w:val="20"/>
                <w:szCs w:val="20"/>
              </w:rPr>
            </w:pPr>
            <w:r>
              <w:rPr>
                <w:b/>
                <w:bCs/>
                <w:color w:val="1C2D38"/>
                <w:sz w:val="20"/>
                <w:szCs w:val="20"/>
              </w:rPr>
              <w:t>Number</w:t>
            </w:r>
          </w:p>
        </w:tc>
        <w:tc>
          <w:tcPr>
            <w:tcW w:w="0" w:type="auto"/>
            <w:shd w:val="clear" w:color="auto" w:fill="FFFFFF"/>
            <w:hideMark/>
          </w:tcPr>
          <w:p w:rsidR="0042017A" w:rsidRDefault="0042017A" w:rsidP="0042017A">
            <w:pPr>
              <w:spacing w:line="360" w:lineRule="atLeast"/>
              <w:rPr>
                <w:b/>
                <w:bCs/>
                <w:color w:val="1C2D38"/>
                <w:sz w:val="20"/>
                <w:szCs w:val="20"/>
              </w:rPr>
            </w:pPr>
            <w:r>
              <w:rPr>
                <w:b/>
                <w:bCs/>
                <w:color w:val="1C2D38"/>
                <w:sz w:val="20"/>
                <w:szCs w:val="20"/>
              </w:rPr>
              <w:t>Alias</w:t>
            </w:r>
          </w:p>
        </w:tc>
        <w:tc>
          <w:tcPr>
            <w:tcW w:w="0" w:type="auto"/>
            <w:shd w:val="clear" w:color="auto" w:fill="FFFFFF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 w:rsidP="0042017A">
            <w:pPr>
              <w:spacing w:line="360" w:lineRule="atLeast"/>
              <w:rPr>
                <w:b/>
                <w:bCs/>
                <w:color w:val="1C2D38"/>
                <w:sz w:val="20"/>
                <w:szCs w:val="20"/>
              </w:rPr>
            </w:pPr>
            <w:r>
              <w:rPr>
                <w:b/>
                <w:bCs/>
                <w:color w:val="1C2D38"/>
                <w:sz w:val="20"/>
                <w:szCs w:val="20"/>
              </w:rPr>
              <w:t>Notes</w:t>
            </w:r>
          </w:p>
        </w:tc>
      </w:tr>
      <w:tr w:rsidR="0042017A" w:rsidTr="0042017A">
        <w:tc>
          <w:tcPr>
            <w:tcW w:w="0" w:type="auto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Double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1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"double"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shd w:val="clear" w:color="auto" w:fill="F9FBFA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String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2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"string"</w:t>
            </w:r>
          </w:p>
        </w:tc>
        <w:tc>
          <w:tcPr>
            <w:tcW w:w="0" w:type="auto"/>
            <w:shd w:val="clear" w:color="auto" w:fill="F9FBFA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Object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3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"object"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shd w:val="clear" w:color="auto" w:fill="F9FBFA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Array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4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"array"</w:t>
            </w:r>
          </w:p>
        </w:tc>
        <w:tc>
          <w:tcPr>
            <w:tcW w:w="0" w:type="auto"/>
            <w:shd w:val="clear" w:color="auto" w:fill="F9FBFA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Binary data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5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</w:t>
            </w:r>
            <w:proofErr w:type="spellStart"/>
            <w:r>
              <w:rPr>
                <w:color w:val="1C2D38"/>
              </w:rPr>
              <w:t>binData</w:t>
            </w:r>
            <w:proofErr w:type="spellEnd"/>
            <w:r>
              <w:rPr>
                <w:color w:val="1C2D38"/>
              </w:rPr>
              <w:t>"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shd w:val="clear" w:color="auto" w:fill="F9FBFA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Undefined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6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"undefined"</w:t>
            </w:r>
          </w:p>
        </w:tc>
        <w:tc>
          <w:tcPr>
            <w:tcW w:w="0" w:type="auto"/>
            <w:shd w:val="clear" w:color="auto" w:fill="F9FBFA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Deprecated.</w:t>
            </w:r>
          </w:p>
        </w:tc>
      </w:tr>
      <w:tr w:rsidR="0042017A" w:rsidTr="0042017A">
        <w:tc>
          <w:tcPr>
            <w:tcW w:w="0" w:type="auto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proofErr w:type="spellStart"/>
            <w:r>
              <w:rPr>
                <w:color w:val="1C2D38"/>
              </w:rPr>
              <w:t>ObjectId</w:t>
            </w:r>
            <w:proofErr w:type="spellEnd"/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7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</w:t>
            </w:r>
            <w:proofErr w:type="spellStart"/>
            <w:r>
              <w:rPr>
                <w:color w:val="1C2D38"/>
              </w:rPr>
              <w:t>objectId</w:t>
            </w:r>
            <w:proofErr w:type="spellEnd"/>
            <w:r>
              <w:rPr>
                <w:color w:val="1C2D38"/>
              </w:rPr>
              <w:t>"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shd w:val="clear" w:color="auto" w:fill="F9FBFA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Boolean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8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"bool"</w:t>
            </w:r>
          </w:p>
        </w:tc>
        <w:tc>
          <w:tcPr>
            <w:tcW w:w="0" w:type="auto"/>
            <w:shd w:val="clear" w:color="auto" w:fill="F9FBFA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Date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9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"date"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shd w:val="clear" w:color="auto" w:fill="F9FBFA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Null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10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"null"</w:t>
            </w:r>
          </w:p>
        </w:tc>
        <w:tc>
          <w:tcPr>
            <w:tcW w:w="0" w:type="auto"/>
            <w:shd w:val="clear" w:color="auto" w:fill="F9FBFA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Regular Expression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11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"regex"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shd w:val="clear" w:color="auto" w:fill="F9FBFA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proofErr w:type="spellStart"/>
            <w:r>
              <w:rPr>
                <w:color w:val="1C2D38"/>
              </w:rPr>
              <w:t>DBPointer</w:t>
            </w:r>
            <w:proofErr w:type="spellEnd"/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12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</w:t>
            </w:r>
            <w:proofErr w:type="spellStart"/>
            <w:r>
              <w:rPr>
                <w:color w:val="1C2D38"/>
              </w:rPr>
              <w:t>dbPointer</w:t>
            </w:r>
            <w:proofErr w:type="spellEnd"/>
            <w:r>
              <w:rPr>
                <w:color w:val="1C2D38"/>
              </w:rPr>
              <w:t>"</w:t>
            </w:r>
          </w:p>
        </w:tc>
        <w:tc>
          <w:tcPr>
            <w:tcW w:w="0" w:type="auto"/>
            <w:shd w:val="clear" w:color="auto" w:fill="F9FBFA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Deprecated.</w:t>
            </w:r>
          </w:p>
        </w:tc>
      </w:tr>
      <w:tr w:rsidR="0042017A" w:rsidTr="0042017A">
        <w:tc>
          <w:tcPr>
            <w:tcW w:w="0" w:type="auto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JavaScript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13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</w:t>
            </w:r>
            <w:proofErr w:type="spellStart"/>
            <w:r>
              <w:rPr>
                <w:color w:val="1C2D38"/>
              </w:rPr>
              <w:t>javascript</w:t>
            </w:r>
            <w:proofErr w:type="spellEnd"/>
            <w:r>
              <w:rPr>
                <w:color w:val="1C2D38"/>
              </w:rPr>
              <w:t>"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shd w:val="clear" w:color="auto" w:fill="F9FBFA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Symbol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14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"symbol"</w:t>
            </w:r>
          </w:p>
        </w:tc>
        <w:tc>
          <w:tcPr>
            <w:tcW w:w="0" w:type="auto"/>
            <w:shd w:val="clear" w:color="auto" w:fill="F9FBFA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Deprecated.</w:t>
            </w:r>
          </w:p>
        </w:tc>
      </w:tr>
      <w:tr w:rsidR="0042017A" w:rsidTr="0042017A">
        <w:tc>
          <w:tcPr>
            <w:tcW w:w="0" w:type="auto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32-bit integer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16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</w:t>
            </w:r>
            <w:proofErr w:type="spellStart"/>
            <w:r>
              <w:rPr>
                <w:color w:val="1C2D38"/>
              </w:rPr>
              <w:t>int</w:t>
            </w:r>
            <w:proofErr w:type="spellEnd"/>
            <w:r>
              <w:rPr>
                <w:color w:val="1C2D38"/>
              </w:rPr>
              <w:t>"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shd w:val="clear" w:color="auto" w:fill="F9FBFA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Timestamp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17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"timestamp"</w:t>
            </w:r>
          </w:p>
        </w:tc>
        <w:tc>
          <w:tcPr>
            <w:tcW w:w="0" w:type="auto"/>
            <w:shd w:val="clear" w:color="auto" w:fill="F9FBFA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64-bit integer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18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"long"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shd w:val="clear" w:color="auto" w:fill="F9FBFA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Decimal128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19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"decimal"</w:t>
            </w:r>
          </w:p>
        </w:tc>
        <w:tc>
          <w:tcPr>
            <w:tcW w:w="0" w:type="auto"/>
            <w:shd w:val="clear" w:color="auto" w:fill="F9FBFA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lastRenderedPageBreak/>
              <w:t>Min key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-1</w:t>
            </w:r>
          </w:p>
        </w:tc>
        <w:tc>
          <w:tcPr>
            <w:tcW w:w="0" w:type="auto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</w:t>
            </w:r>
            <w:proofErr w:type="spellStart"/>
            <w:r>
              <w:rPr>
                <w:color w:val="1C2D38"/>
              </w:rPr>
              <w:t>minKey</w:t>
            </w:r>
            <w:proofErr w:type="spellEnd"/>
            <w:r>
              <w:rPr>
                <w:color w:val="1C2D38"/>
              </w:rPr>
              <w:t>"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360" w:type="dxa"/>
            </w:tcMar>
            <w:hideMark/>
          </w:tcPr>
          <w:p w:rsidR="0042017A" w:rsidRDefault="0042017A">
            <w:pPr>
              <w:spacing w:line="420" w:lineRule="atLeast"/>
              <w:rPr>
                <w:color w:val="1C2D38"/>
                <w:sz w:val="24"/>
                <w:szCs w:val="24"/>
              </w:rPr>
            </w:pPr>
          </w:p>
        </w:tc>
      </w:tr>
      <w:tr w:rsidR="0042017A" w:rsidTr="0042017A">
        <w:tc>
          <w:tcPr>
            <w:tcW w:w="0" w:type="auto"/>
            <w:shd w:val="clear" w:color="auto" w:fill="F9FBFA"/>
            <w:tcMar>
              <w:top w:w="15" w:type="dxa"/>
              <w:left w:w="480" w:type="dxa"/>
              <w:bottom w:w="15" w:type="dxa"/>
              <w:right w:w="15" w:type="dxa"/>
            </w:tcMar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Max key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127</w:t>
            </w:r>
          </w:p>
        </w:tc>
        <w:tc>
          <w:tcPr>
            <w:tcW w:w="0" w:type="auto"/>
            <w:shd w:val="clear" w:color="auto" w:fill="F9FBFA"/>
            <w:hideMark/>
          </w:tcPr>
          <w:p w:rsidR="0042017A" w:rsidRDefault="0042017A" w:rsidP="0042017A">
            <w:pPr>
              <w:spacing w:line="300" w:lineRule="atLeast"/>
              <w:rPr>
                <w:color w:val="1C2D38"/>
                <w:sz w:val="24"/>
                <w:szCs w:val="24"/>
              </w:rPr>
            </w:pPr>
            <w:r>
              <w:rPr>
                <w:color w:val="1C2D38"/>
              </w:rPr>
              <w:t>"</w:t>
            </w:r>
            <w:proofErr w:type="spellStart"/>
            <w:r>
              <w:rPr>
                <w:color w:val="1C2D38"/>
              </w:rPr>
              <w:t>maxKey</w:t>
            </w:r>
            <w:proofErr w:type="spellEnd"/>
            <w:r>
              <w:rPr>
                <w:color w:val="1C2D38"/>
              </w:rPr>
              <w:t>"</w:t>
            </w:r>
          </w:p>
        </w:tc>
        <w:tc>
          <w:tcPr>
            <w:tcW w:w="0" w:type="auto"/>
            <w:shd w:val="clear" w:color="auto" w:fill="F9FBFA"/>
            <w:vAlign w:val="center"/>
            <w:hideMark/>
          </w:tcPr>
          <w:p w:rsidR="0042017A" w:rsidRDefault="0042017A">
            <w:pPr>
              <w:rPr>
                <w:sz w:val="20"/>
                <w:szCs w:val="20"/>
              </w:rPr>
            </w:pPr>
          </w:p>
        </w:tc>
      </w:tr>
    </w:tbl>
    <w:p w:rsidR="00743096" w:rsidRDefault="00743096" w:rsidP="00743096">
      <w:bookmarkStart w:id="0" w:name="_GoBack"/>
      <w:bookmarkEnd w:id="0"/>
    </w:p>
    <w:p w:rsidR="00743096" w:rsidRPr="00743096" w:rsidRDefault="00743096" w:rsidP="00743096">
      <w:r>
        <w:rPr>
          <w:noProof/>
          <w:lang w:eastAsia="en-IN" w:bidi="ta-IN"/>
        </w:rPr>
        <w:drawing>
          <wp:inline distT="0" distB="0" distL="0" distR="0" wp14:anchorId="4DDC8061" wp14:editId="713B6919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 wp14:anchorId="09366E8A" wp14:editId="658065A8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5C" w:rsidRDefault="00B4605C" w:rsidP="00B4605C">
      <w:pPr>
        <w:pStyle w:val="NormalWeb"/>
        <w:rPr>
          <w:rFonts w:ascii="inherit" w:hAnsi="inherit"/>
        </w:rPr>
      </w:pPr>
      <w:r>
        <w:rPr>
          <w:rFonts w:ascii="inherit" w:hAnsi="inherit"/>
        </w:rPr>
        <w:t xml:space="preserve">In this unit, you learned about the relationship between </w:t>
      </w:r>
      <w:proofErr w:type="spellStart"/>
      <w:r>
        <w:rPr>
          <w:rFonts w:ascii="inherit" w:hAnsi="inherit"/>
        </w:rPr>
        <w:t>MongoDB</w:t>
      </w:r>
      <w:proofErr w:type="spellEnd"/>
      <w:r>
        <w:rPr>
          <w:rFonts w:ascii="inherit" w:hAnsi="inherit"/>
        </w:rPr>
        <w:t xml:space="preserve"> and Atlas. </w:t>
      </w:r>
      <w:proofErr w:type="spellStart"/>
      <w:r>
        <w:rPr>
          <w:rFonts w:ascii="inherit" w:hAnsi="inherit"/>
        </w:rPr>
        <w:t>MongoDB</w:t>
      </w:r>
      <w:proofErr w:type="spellEnd"/>
      <w:r>
        <w:rPr>
          <w:rFonts w:ascii="inherit" w:hAnsi="inherit"/>
        </w:rPr>
        <w:t xml:space="preserve"> is a general-purpose database that can be used for a variety of use cases. It’s part of Atlas, the developer data platform. You also learned about the </w:t>
      </w:r>
      <w:proofErr w:type="spellStart"/>
      <w:r>
        <w:rPr>
          <w:rFonts w:ascii="inherit" w:hAnsi="inherit"/>
        </w:rPr>
        <w:t>MongoDB</w:t>
      </w:r>
      <w:proofErr w:type="spellEnd"/>
      <w:r>
        <w:rPr>
          <w:rFonts w:ascii="inherit" w:hAnsi="inherit"/>
        </w:rPr>
        <w:t xml:space="preserve"> document model. Specifically, you learned about these key features:</w:t>
      </w:r>
    </w:p>
    <w:p w:rsidR="00B4605C" w:rsidRDefault="00B4605C" w:rsidP="00B4605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inherit" w:hAnsi="inherit"/>
        </w:rPr>
      </w:pPr>
      <w:r>
        <w:rPr>
          <w:rFonts w:ascii="inherit" w:hAnsi="inherit"/>
        </w:rPr>
        <w:lastRenderedPageBreak/>
        <w:t>Data is organized into documents, collections, and databases.</w:t>
      </w:r>
    </w:p>
    <w:p w:rsidR="00B4605C" w:rsidRDefault="00B4605C" w:rsidP="00B4605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inherit" w:hAnsi="inherit"/>
        </w:rPr>
      </w:pPr>
      <w:r>
        <w:rPr>
          <w:rFonts w:ascii="inherit" w:hAnsi="inherit"/>
        </w:rPr>
        <w:t xml:space="preserve">Documents are stored in BSON, which supports a large range of data types, including all JSON data types, dates, numbers, and </w:t>
      </w:r>
      <w:proofErr w:type="spellStart"/>
      <w:r>
        <w:rPr>
          <w:rFonts w:ascii="inherit" w:hAnsi="inherit"/>
        </w:rPr>
        <w:t>ObjectIds</w:t>
      </w:r>
      <w:proofErr w:type="spellEnd"/>
      <w:r>
        <w:rPr>
          <w:rFonts w:ascii="inherit" w:hAnsi="inherit"/>
        </w:rPr>
        <w:t>.</w:t>
      </w:r>
    </w:p>
    <w:p w:rsidR="00B4605C" w:rsidRDefault="00B4605C" w:rsidP="00B4605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inherit" w:hAnsi="inherit"/>
        </w:rPr>
      </w:pPr>
      <w:r>
        <w:rPr>
          <w:rFonts w:ascii="inherit" w:hAnsi="inherit"/>
        </w:rPr>
        <w:t xml:space="preserve">Every document requires </w:t>
      </w:r>
      <w:proofErr w:type="gramStart"/>
      <w:r>
        <w:rPr>
          <w:rFonts w:ascii="inherit" w:hAnsi="inherit"/>
        </w:rPr>
        <w:t>an</w:t>
      </w:r>
      <w:proofErr w:type="gramEnd"/>
      <w:r>
        <w:rPr>
          <w:rFonts w:ascii="inherit" w:hAnsi="inherit"/>
        </w:rPr>
        <w:t> </w:t>
      </w:r>
      <w:r>
        <w:rPr>
          <w:rStyle w:val="HTMLCode"/>
          <w:rFonts w:ascii="Consolas" w:eastAsiaTheme="minorHAnsi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_id</w:t>
      </w:r>
      <w:r>
        <w:rPr>
          <w:rFonts w:ascii="inherit" w:hAnsi="inherit"/>
        </w:rPr>
        <w:t xml:space="preserve"> field, which acts as a primary key or unique identifier. If an inserted document doesn’t have </w:t>
      </w:r>
      <w:proofErr w:type="gramStart"/>
      <w:r>
        <w:rPr>
          <w:rFonts w:ascii="inherit" w:hAnsi="inherit"/>
        </w:rPr>
        <w:t>an</w:t>
      </w:r>
      <w:proofErr w:type="gramEnd"/>
      <w:r>
        <w:rPr>
          <w:rFonts w:ascii="inherit" w:hAnsi="inherit"/>
        </w:rPr>
        <w:t> </w:t>
      </w:r>
      <w:r>
        <w:rPr>
          <w:rStyle w:val="HTMLCode"/>
          <w:rFonts w:ascii="Consolas" w:eastAsiaTheme="minorHAnsi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_id</w:t>
      </w:r>
      <w:r>
        <w:rPr>
          <w:rFonts w:ascii="inherit" w:hAnsi="inherit"/>
        </w:rPr>
        <w:t xml:space="preserve"> field, </w:t>
      </w:r>
      <w:proofErr w:type="spellStart"/>
      <w:r>
        <w:rPr>
          <w:rFonts w:ascii="inherit" w:hAnsi="inherit"/>
        </w:rPr>
        <w:t>MongoDB</w:t>
      </w:r>
      <w:proofErr w:type="spellEnd"/>
      <w:r>
        <w:rPr>
          <w:rFonts w:ascii="inherit" w:hAnsi="inherit"/>
        </w:rPr>
        <w:t xml:space="preserve"> automatically generates one.</w:t>
      </w:r>
    </w:p>
    <w:p w:rsidR="00B4605C" w:rsidRDefault="00B4605C" w:rsidP="00B4605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inherit" w:hAnsi="inherit"/>
        </w:rPr>
      </w:pPr>
      <w:proofErr w:type="spellStart"/>
      <w:r>
        <w:rPr>
          <w:rFonts w:ascii="inherit" w:hAnsi="inherit"/>
        </w:rPr>
        <w:t>MongoDB</w:t>
      </w:r>
      <w:proofErr w:type="spellEnd"/>
      <w:r>
        <w:rPr>
          <w:rFonts w:ascii="inherit" w:hAnsi="inherit"/>
        </w:rPr>
        <w:t xml:space="preserve"> has a flexible schema, which means that documents with different structures can be stored in the same collection.</w:t>
      </w:r>
    </w:p>
    <w:p w:rsidR="00B4605C" w:rsidRDefault="00B4605C" w:rsidP="00B4605C">
      <w:pPr>
        <w:pStyle w:val="NormalWeb"/>
        <w:rPr>
          <w:rFonts w:ascii="inherit" w:hAnsi="inherit"/>
        </w:rPr>
      </w:pPr>
      <w:r>
        <w:rPr>
          <w:rFonts w:ascii="inherit" w:hAnsi="inherit"/>
        </w:rPr>
        <w:t>Finally, you learned how to use Atlas Data Explorer to create a database, collection, and a document and begin storing your own data.</w:t>
      </w:r>
    </w:p>
    <w:p w:rsidR="00AE052A" w:rsidRDefault="00F148B7">
      <w:r>
        <w:rPr>
          <w:noProof/>
          <w:lang w:eastAsia="en-IN" w:bidi="ta-IN"/>
        </w:rPr>
        <w:drawing>
          <wp:inline distT="0" distB="0" distL="0" distR="0" wp14:anchorId="1615471A" wp14:editId="49557A19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B7" w:rsidRDefault="00F148B7"/>
    <w:p w:rsidR="00F148B7" w:rsidRDefault="00F148B7" w:rsidP="00F148B7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The following methods can also add new documents to a collection:</w:t>
      </w:r>
    </w:p>
    <w:p w:rsidR="00F148B7" w:rsidRDefault="00861817" w:rsidP="00F148B7">
      <w:pPr>
        <w:pStyle w:val="leafygreen-ui-kkpb6g"/>
        <w:numPr>
          <w:ilvl w:val="0"/>
          <w:numId w:val="1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11" w:anchor="mongodb-method-db.collection.updateOne" w:history="1">
        <w:proofErr w:type="spellStart"/>
        <w:proofErr w:type="gramStart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db.collection.updateOne</w:t>
        </w:r>
        <w:proofErr w:type="spell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(</w:t>
        </w:r>
        <w:proofErr w:type="gram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)</w:t>
        </w:r>
      </w:hyperlink>
      <w:r w:rsidR="00F148B7">
        <w:rPr>
          <w:rFonts w:ascii="Helvetica" w:hAnsi="Helvetica" w:cs="Helvetica"/>
          <w:color w:val="001E2B"/>
        </w:rPr>
        <w:t> when used with the </w:t>
      </w:r>
      <w:proofErr w:type="spellStart"/>
      <w:r w:rsidR="00F148B7">
        <w:rPr>
          <w:rStyle w:val="HTMLCode"/>
          <w:color w:val="1C2D38"/>
          <w:bdr w:val="single" w:sz="6" w:space="0" w:color="E8EDEB" w:frame="1"/>
          <w:shd w:val="clear" w:color="auto" w:fill="F9FBFA"/>
        </w:rPr>
        <w:t>upsert</w:t>
      </w:r>
      <w:proofErr w:type="spellEnd"/>
      <w:r w:rsidR="00F148B7">
        <w:rPr>
          <w:rStyle w:val="HTMLCode"/>
          <w:color w:val="1C2D38"/>
          <w:bdr w:val="single" w:sz="6" w:space="0" w:color="E8EDEB" w:frame="1"/>
          <w:shd w:val="clear" w:color="auto" w:fill="F9FBFA"/>
        </w:rPr>
        <w:t>: true</w:t>
      </w:r>
      <w:r w:rsidR="00F148B7">
        <w:rPr>
          <w:rFonts w:ascii="Helvetica" w:hAnsi="Helvetica" w:cs="Helvetica"/>
          <w:color w:val="001E2B"/>
        </w:rPr>
        <w:t> option.</w:t>
      </w:r>
    </w:p>
    <w:p w:rsidR="00F148B7" w:rsidRDefault="00861817" w:rsidP="00F148B7">
      <w:pPr>
        <w:pStyle w:val="leafygreen-ui-kkpb6g"/>
        <w:numPr>
          <w:ilvl w:val="0"/>
          <w:numId w:val="1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12" w:anchor="mongodb-method-db.collection.updateMany" w:history="1">
        <w:proofErr w:type="spellStart"/>
        <w:proofErr w:type="gramStart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db.collection.updateMany</w:t>
        </w:r>
        <w:proofErr w:type="spell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(</w:t>
        </w:r>
        <w:proofErr w:type="gram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)</w:t>
        </w:r>
      </w:hyperlink>
      <w:r w:rsidR="00F148B7">
        <w:rPr>
          <w:rFonts w:ascii="Helvetica" w:hAnsi="Helvetica" w:cs="Helvetica"/>
          <w:color w:val="001E2B"/>
        </w:rPr>
        <w:t> when used with the </w:t>
      </w:r>
      <w:proofErr w:type="spellStart"/>
      <w:r w:rsidR="00F148B7">
        <w:rPr>
          <w:rStyle w:val="HTMLCode"/>
          <w:color w:val="1C2D38"/>
          <w:bdr w:val="single" w:sz="6" w:space="0" w:color="E8EDEB" w:frame="1"/>
          <w:shd w:val="clear" w:color="auto" w:fill="F9FBFA"/>
        </w:rPr>
        <w:t>upsert</w:t>
      </w:r>
      <w:proofErr w:type="spellEnd"/>
      <w:r w:rsidR="00F148B7">
        <w:rPr>
          <w:rStyle w:val="HTMLCode"/>
          <w:color w:val="1C2D38"/>
          <w:bdr w:val="single" w:sz="6" w:space="0" w:color="E8EDEB" w:frame="1"/>
          <w:shd w:val="clear" w:color="auto" w:fill="F9FBFA"/>
        </w:rPr>
        <w:t>: true</w:t>
      </w:r>
      <w:r w:rsidR="00F148B7">
        <w:rPr>
          <w:rFonts w:ascii="Helvetica" w:hAnsi="Helvetica" w:cs="Helvetica"/>
          <w:color w:val="001E2B"/>
        </w:rPr>
        <w:t> option.</w:t>
      </w:r>
    </w:p>
    <w:p w:rsidR="00F148B7" w:rsidRDefault="00861817" w:rsidP="00F148B7">
      <w:pPr>
        <w:pStyle w:val="leafygreen-ui-kkpb6g"/>
        <w:numPr>
          <w:ilvl w:val="0"/>
          <w:numId w:val="1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13" w:anchor="mongodb-method-db.collection.findAndModify" w:history="1">
        <w:proofErr w:type="spellStart"/>
        <w:proofErr w:type="gramStart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db.collection.findAndModify</w:t>
        </w:r>
        <w:proofErr w:type="spell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(</w:t>
        </w:r>
        <w:proofErr w:type="gram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)</w:t>
        </w:r>
      </w:hyperlink>
      <w:r w:rsidR="00F148B7">
        <w:rPr>
          <w:rFonts w:ascii="Helvetica" w:hAnsi="Helvetica" w:cs="Helvetica"/>
          <w:color w:val="001E2B"/>
        </w:rPr>
        <w:t> when used with the </w:t>
      </w:r>
      <w:proofErr w:type="spellStart"/>
      <w:r w:rsidR="00F148B7">
        <w:rPr>
          <w:rStyle w:val="HTMLCode"/>
          <w:color w:val="1C2D38"/>
          <w:bdr w:val="single" w:sz="6" w:space="0" w:color="E8EDEB" w:frame="1"/>
          <w:shd w:val="clear" w:color="auto" w:fill="F9FBFA"/>
        </w:rPr>
        <w:t>upsert</w:t>
      </w:r>
      <w:proofErr w:type="spellEnd"/>
      <w:r w:rsidR="00F148B7">
        <w:rPr>
          <w:rStyle w:val="HTMLCode"/>
          <w:color w:val="1C2D38"/>
          <w:bdr w:val="single" w:sz="6" w:space="0" w:color="E8EDEB" w:frame="1"/>
          <w:shd w:val="clear" w:color="auto" w:fill="F9FBFA"/>
        </w:rPr>
        <w:t>: true</w:t>
      </w:r>
      <w:r w:rsidR="00F148B7">
        <w:rPr>
          <w:rFonts w:ascii="Helvetica" w:hAnsi="Helvetica" w:cs="Helvetica"/>
          <w:color w:val="001E2B"/>
        </w:rPr>
        <w:t> option.</w:t>
      </w:r>
    </w:p>
    <w:p w:rsidR="00F148B7" w:rsidRDefault="00861817" w:rsidP="00F148B7">
      <w:pPr>
        <w:pStyle w:val="leafygreen-ui-kkpb6g"/>
        <w:numPr>
          <w:ilvl w:val="0"/>
          <w:numId w:val="1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14" w:anchor="mongodb-method-db.collection.findOneAndUpdate" w:history="1">
        <w:proofErr w:type="spellStart"/>
        <w:proofErr w:type="gramStart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db.collection.findOneAndUpdate</w:t>
        </w:r>
        <w:proofErr w:type="spell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(</w:t>
        </w:r>
        <w:proofErr w:type="gram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)</w:t>
        </w:r>
      </w:hyperlink>
      <w:r w:rsidR="00F148B7">
        <w:rPr>
          <w:rFonts w:ascii="Helvetica" w:hAnsi="Helvetica" w:cs="Helvetica"/>
          <w:color w:val="001E2B"/>
        </w:rPr>
        <w:t> when used with the </w:t>
      </w:r>
      <w:proofErr w:type="spellStart"/>
      <w:r w:rsidR="00F148B7">
        <w:rPr>
          <w:rStyle w:val="HTMLCode"/>
          <w:color w:val="1C2D38"/>
          <w:bdr w:val="single" w:sz="6" w:space="0" w:color="E8EDEB" w:frame="1"/>
          <w:shd w:val="clear" w:color="auto" w:fill="F9FBFA"/>
        </w:rPr>
        <w:t>upsert</w:t>
      </w:r>
      <w:proofErr w:type="spellEnd"/>
      <w:r w:rsidR="00F148B7">
        <w:rPr>
          <w:rStyle w:val="HTMLCode"/>
          <w:color w:val="1C2D38"/>
          <w:bdr w:val="single" w:sz="6" w:space="0" w:color="E8EDEB" w:frame="1"/>
          <w:shd w:val="clear" w:color="auto" w:fill="F9FBFA"/>
        </w:rPr>
        <w:t>: true</w:t>
      </w:r>
      <w:r w:rsidR="00F148B7">
        <w:rPr>
          <w:rFonts w:ascii="Helvetica" w:hAnsi="Helvetica" w:cs="Helvetica"/>
          <w:color w:val="001E2B"/>
        </w:rPr>
        <w:t> option.</w:t>
      </w:r>
    </w:p>
    <w:p w:rsidR="00F148B7" w:rsidRDefault="00861817" w:rsidP="00F148B7">
      <w:pPr>
        <w:pStyle w:val="leafygreen-ui-kkpb6g"/>
        <w:numPr>
          <w:ilvl w:val="0"/>
          <w:numId w:val="1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15" w:anchor="mongodb-method-db.collection.findOneAndReplace" w:history="1">
        <w:proofErr w:type="spellStart"/>
        <w:proofErr w:type="gramStart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db.collection.findOneAndReplace</w:t>
        </w:r>
        <w:proofErr w:type="spell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(</w:t>
        </w:r>
        <w:proofErr w:type="gram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)</w:t>
        </w:r>
      </w:hyperlink>
      <w:r w:rsidR="00F148B7">
        <w:rPr>
          <w:rFonts w:ascii="Helvetica" w:hAnsi="Helvetica" w:cs="Helvetica"/>
          <w:color w:val="001E2B"/>
        </w:rPr>
        <w:t> when used with the </w:t>
      </w:r>
      <w:proofErr w:type="spellStart"/>
      <w:r w:rsidR="00F148B7">
        <w:rPr>
          <w:rStyle w:val="HTMLCode"/>
          <w:color w:val="1C2D38"/>
          <w:bdr w:val="single" w:sz="6" w:space="0" w:color="E8EDEB" w:frame="1"/>
          <w:shd w:val="clear" w:color="auto" w:fill="F9FBFA"/>
        </w:rPr>
        <w:t>upsert</w:t>
      </w:r>
      <w:proofErr w:type="spellEnd"/>
      <w:r w:rsidR="00F148B7">
        <w:rPr>
          <w:rStyle w:val="HTMLCode"/>
          <w:color w:val="1C2D38"/>
          <w:bdr w:val="single" w:sz="6" w:space="0" w:color="E8EDEB" w:frame="1"/>
          <w:shd w:val="clear" w:color="auto" w:fill="F9FBFA"/>
        </w:rPr>
        <w:t>: true</w:t>
      </w:r>
      <w:r w:rsidR="00F148B7">
        <w:rPr>
          <w:rFonts w:ascii="Helvetica" w:hAnsi="Helvetica" w:cs="Helvetica"/>
          <w:color w:val="001E2B"/>
        </w:rPr>
        <w:t> option.</w:t>
      </w:r>
    </w:p>
    <w:p w:rsidR="00F148B7" w:rsidRDefault="00861817" w:rsidP="00F148B7">
      <w:pPr>
        <w:pStyle w:val="leafygreen-ui-kkpb6g"/>
        <w:numPr>
          <w:ilvl w:val="0"/>
          <w:numId w:val="1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16" w:anchor="mongodb-method-db.collection.bulkWrite" w:history="1">
        <w:proofErr w:type="spellStart"/>
        <w:proofErr w:type="gramStart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db.collection.bulkWrite</w:t>
        </w:r>
        <w:proofErr w:type="spell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(</w:t>
        </w:r>
        <w:proofErr w:type="gramEnd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)</w:t>
        </w:r>
        <w:r w:rsidR="00F148B7">
          <w:rPr>
            <w:rStyle w:val="Hyperlink"/>
            <w:rFonts w:ascii="Helvetica" w:hAnsi="Helvetica" w:cs="Helvetica"/>
            <w:color w:val="016BF8"/>
          </w:rPr>
          <w:t>.</w:t>
        </w:r>
      </w:hyperlink>
    </w:p>
    <w:p w:rsidR="00F148B7" w:rsidRDefault="00F148B7"/>
    <w:p w:rsidR="00F148B7" w:rsidRDefault="00F148B7"/>
    <w:p w:rsidR="00F148B7" w:rsidRDefault="00F148B7"/>
    <w:p w:rsidR="00F148B7" w:rsidRDefault="00F148B7" w:rsidP="00F148B7">
      <w:pPr>
        <w:pStyle w:val="leafygreen-ui-kkpb6g"/>
        <w:shd w:val="clear" w:color="auto" w:fill="FFFFFF"/>
        <w:spacing w:after="240" w:afterAutospacing="0" w:line="420" w:lineRule="atLeast"/>
        <w:rPr>
          <w:rFonts w:ascii="Helvetica" w:hAnsi="Helvetica" w:cs="Helvetica"/>
          <w:color w:val="001E2B"/>
        </w:rPr>
      </w:pPr>
      <w:r>
        <w:rPr>
          <w:rFonts w:ascii="Helvetica" w:hAnsi="Helvetica" w:cs="Helvetica"/>
          <w:color w:val="001E2B"/>
        </w:rPr>
        <w:t>With the update operations, the aggregation pipeline can consist of the following stages:</w:t>
      </w:r>
    </w:p>
    <w:p w:rsidR="00F148B7" w:rsidRDefault="00861817" w:rsidP="00F148B7">
      <w:pPr>
        <w:pStyle w:val="leafygreen-ui-kkpb6g"/>
        <w:numPr>
          <w:ilvl w:val="0"/>
          <w:numId w:val="2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17" w:anchor="mongodb-pipeline-pipe.-addFields" w:history="1"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$</w:t>
        </w:r>
        <w:proofErr w:type="spellStart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addFields</w:t>
        </w:r>
        <w:proofErr w:type="spellEnd"/>
      </w:hyperlink>
    </w:p>
    <w:p w:rsidR="00F148B7" w:rsidRDefault="00861817" w:rsidP="00F148B7">
      <w:pPr>
        <w:pStyle w:val="leafygreen-ui-kkpb6g"/>
        <w:numPr>
          <w:ilvl w:val="0"/>
          <w:numId w:val="2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18" w:anchor="mongodb-pipeline-pipe.-set" w:history="1"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$set</w:t>
        </w:r>
      </w:hyperlink>
    </w:p>
    <w:p w:rsidR="00F148B7" w:rsidRDefault="00861817" w:rsidP="00F148B7">
      <w:pPr>
        <w:pStyle w:val="leafygreen-ui-kkpb6g"/>
        <w:numPr>
          <w:ilvl w:val="0"/>
          <w:numId w:val="2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19" w:anchor="mongodb-pipeline-pipe.-project" w:history="1"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$project</w:t>
        </w:r>
      </w:hyperlink>
    </w:p>
    <w:p w:rsidR="00F148B7" w:rsidRDefault="00861817" w:rsidP="00F148B7">
      <w:pPr>
        <w:pStyle w:val="leafygreen-ui-kkpb6g"/>
        <w:numPr>
          <w:ilvl w:val="0"/>
          <w:numId w:val="2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20" w:anchor="mongodb-pipeline-pipe.-unset" w:history="1"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$unset</w:t>
        </w:r>
      </w:hyperlink>
    </w:p>
    <w:p w:rsidR="00F148B7" w:rsidRDefault="00861817" w:rsidP="00F148B7">
      <w:pPr>
        <w:pStyle w:val="leafygreen-ui-kkpb6g"/>
        <w:numPr>
          <w:ilvl w:val="0"/>
          <w:numId w:val="2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21" w:anchor="mongodb-pipeline-pipe.-replaceRoot" w:history="1"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$</w:t>
        </w:r>
        <w:proofErr w:type="spellStart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replaceRoot</w:t>
        </w:r>
        <w:proofErr w:type="spellEnd"/>
      </w:hyperlink>
    </w:p>
    <w:p w:rsidR="00F148B7" w:rsidRDefault="00861817" w:rsidP="00F148B7">
      <w:pPr>
        <w:pStyle w:val="leafygreen-ui-kkpb6g"/>
        <w:numPr>
          <w:ilvl w:val="0"/>
          <w:numId w:val="2"/>
        </w:numPr>
        <w:shd w:val="clear" w:color="auto" w:fill="FFFFFF"/>
        <w:spacing w:after="120" w:afterAutospacing="0" w:line="420" w:lineRule="atLeast"/>
        <w:rPr>
          <w:rFonts w:ascii="Helvetica" w:hAnsi="Helvetica" w:cs="Helvetica"/>
          <w:color w:val="001E2B"/>
        </w:rPr>
      </w:pPr>
      <w:hyperlink r:id="rId22" w:anchor="mongodb-pipeline-pipe.-replaceWith" w:history="1"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$</w:t>
        </w:r>
        <w:proofErr w:type="spellStart"/>
        <w:r w:rsidR="00F148B7">
          <w:rPr>
            <w:rStyle w:val="HTMLCode"/>
            <w:color w:val="016BF8"/>
            <w:bdr w:val="single" w:sz="6" w:space="0" w:color="E8EDEB" w:frame="1"/>
            <w:shd w:val="clear" w:color="auto" w:fill="F9FBFA"/>
          </w:rPr>
          <w:t>replaceWith</w:t>
        </w:r>
        <w:proofErr w:type="spellEnd"/>
      </w:hyperlink>
    </w:p>
    <w:p w:rsidR="00F148B7" w:rsidRDefault="007F7FB3">
      <w:r>
        <w:rPr>
          <w:noProof/>
          <w:lang w:eastAsia="en-IN" w:bidi="ta-IN"/>
        </w:rPr>
        <w:drawing>
          <wp:inline distT="0" distB="0" distL="0" distR="0" wp14:anchorId="2E97D75B" wp14:editId="7AC73D1C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B3" w:rsidRDefault="007F7FB3">
      <w:r>
        <w:t>Filter doc for selection criteria, update document for selection criteria, options objects – optional one.</w:t>
      </w:r>
    </w:p>
    <w:p w:rsidR="002C1F1D" w:rsidRDefault="002C1F1D"/>
    <w:p w:rsidR="002C1F1D" w:rsidRPr="002C1F1D" w:rsidRDefault="002C1F1D" w:rsidP="002C1F1D">
      <w:pPr>
        <w:spacing w:before="360" w:after="120" w:line="480" w:lineRule="atLeast"/>
        <w:outlineLvl w:val="1"/>
        <w:rPr>
          <w:rFonts w:ascii="Helvetica" w:eastAsia="Times New Roman" w:hAnsi="Helvetica" w:cs="Helvetica"/>
          <w:color w:val="001E2B"/>
          <w:sz w:val="36"/>
          <w:szCs w:val="36"/>
          <w:lang w:eastAsia="en-IN" w:bidi="ta-IN"/>
        </w:rPr>
      </w:pPr>
      <w:r w:rsidRPr="002C1F1D">
        <w:rPr>
          <w:rFonts w:ascii="Helvetica" w:eastAsia="Times New Roman" w:hAnsi="Helvetica" w:cs="Helvetica"/>
          <w:color w:val="001E2B"/>
          <w:sz w:val="36"/>
          <w:szCs w:val="36"/>
          <w:lang w:eastAsia="en-IN" w:bidi="ta-IN"/>
        </w:rPr>
        <w:t>Query on Nested Field with Dot Notation</w:t>
      </w:r>
    </w:p>
    <w:p w:rsidR="002C1F1D" w:rsidRDefault="002C1F1D" w:rsidP="002C1F1D">
      <w:pPr>
        <w:spacing w:before="100" w:beforeAutospacing="1" w:after="240" w:line="420" w:lineRule="atLeast"/>
        <w:rPr>
          <w:rFonts w:ascii="Helvetica" w:eastAsia="Times New Roman" w:hAnsi="Helvetica" w:cs="Helvetica"/>
          <w:color w:val="001E2B"/>
          <w:sz w:val="24"/>
          <w:szCs w:val="24"/>
          <w:lang w:eastAsia="en-IN" w:bidi="ta-IN"/>
        </w:rPr>
      </w:pPr>
      <w:r w:rsidRPr="002C1F1D">
        <w:rPr>
          <w:rFonts w:ascii="Helvetica" w:eastAsia="Times New Roman" w:hAnsi="Helvetica" w:cs="Helvetica"/>
          <w:color w:val="001E2B"/>
          <w:sz w:val="24"/>
          <w:szCs w:val="24"/>
          <w:lang w:eastAsia="en-IN" w:bidi="ta-IN"/>
        </w:rPr>
        <w:lastRenderedPageBreak/>
        <w:t>To specify a query condition on fields in an embedded/nested document, use </w:t>
      </w:r>
      <w:hyperlink r:id="rId24" w:anchor="std-term-dot-notation" w:history="1">
        <w:r w:rsidRPr="002C1F1D">
          <w:rPr>
            <w:rFonts w:ascii="Helvetica" w:eastAsia="Times New Roman" w:hAnsi="Helvetica" w:cs="Helvetica"/>
            <w:color w:val="016BF8"/>
            <w:sz w:val="24"/>
            <w:szCs w:val="24"/>
            <w:u w:val="single"/>
            <w:lang w:eastAsia="en-IN" w:bidi="ta-IN"/>
          </w:rPr>
          <w:t>dot notation</w:t>
        </w:r>
      </w:hyperlink>
      <w:r w:rsidRPr="002C1F1D">
        <w:rPr>
          <w:rFonts w:ascii="Helvetica" w:eastAsia="Times New Roman" w:hAnsi="Helvetica" w:cs="Helvetica"/>
          <w:color w:val="001E2B"/>
          <w:sz w:val="24"/>
          <w:szCs w:val="24"/>
          <w:lang w:eastAsia="en-IN" w:bidi="ta-IN"/>
        </w:rPr>
        <w:t> (</w:t>
      </w:r>
      <w:r w:rsidRPr="002C1F1D">
        <w:rPr>
          <w:rFonts w:ascii="Courier New" w:eastAsia="Times New Roman" w:hAnsi="Courier New" w:cs="Courier New"/>
          <w:color w:val="1C2D38"/>
          <w:sz w:val="20"/>
          <w:szCs w:val="20"/>
          <w:bdr w:val="single" w:sz="6" w:space="0" w:color="E8EDEB" w:frame="1"/>
          <w:shd w:val="clear" w:color="auto" w:fill="F9FBFA"/>
          <w:lang w:eastAsia="en-IN" w:bidi="ta-IN"/>
        </w:rPr>
        <w:t>"</w:t>
      </w:r>
      <w:proofErr w:type="spellStart"/>
      <w:r w:rsidRPr="002C1F1D">
        <w:rPr>
          <w:rFonts w:ascii="Courier New" w:eastAsia="Times New Roman" w:hAnsi="Courier New" w:cs="Courier New"/>
          <w:color w:val="1C2D38"/>
          <w:sz w:val="20"/>
          <w:szCs w:val="20"/>
          <w:bdr w:val="single" w:sz="6" w:space="0" w:color="E8EDEB" w:frame="1"/>
          <w:shd w:val="clear" w:color="auto" w:fill="F9FBFA"/>
          <w:lang w:eastAsia="en-IN" w:bidi="ta-IN"/>
        </w:rPr>
        <w:t>field.nestedField</w:t>
      </w:r>
      <w:proofErr w:type="spellEnd"/>
      <w:r w:rsidRPr="002C1F1D">
        <w:rPr>
          <w:rFonts w:ascii="Courier New" w:eastAsia="Times New Roman" w:hAnsi="Courier New" w:cs="Courier New"/>
          <w:color w:val="1C2D38"/>
          <w:sz w:val="20"/>
          <w:szCs w:val="20"/>
          <w:bdr w:val="single" w:sz="6" w:space="0" w:color="E8EDEB" w:frame="1"/>
          <w:shd w:val="clear" w:color="auto" w:fill="F9FBFA"/>
          <w:lang w:eastAsia="en-IN" w:bidi="ta-IN"/>
        </w:rPr>
        <w:t>"</w:t>
      </w:r>
      <w:r w:rsidRPr="002C1F1D">
        <w:rPr>
          <w:rFonts w:ascii="Helvetica" w:eastAsia="Times New Roman" w:hAnsi="Helvetica" w:cs="Helvetica"/>
          <w:color w:val="001E2B"/>
          <w:sz w:val="24"/>
          <w:szCs w:val="24"/>
          <w:lang w:eastAsia="en-IN" w:bidi="ta-IN"/>
        </w:rPr>
        <w:t>).</w:t>
      </w:r>
    </w:p>
    <w:p w:rsidR="002C1F1D" w:rsidRDefault="002C1F1D" w:rsidP="002C1F1D">
      <w:pPr>
        <w:spacing w:before="100" w:beforeAutospacing="1" w:after="240" w:line="420" w:lineRule="atLeast"/>
        <w:rPr>
          <w:rFonts w:ascii="Helvetica" w:eastAsia="Times New Roman" w:hAnsi="Helvetica" w:cs="Helvetica"/>
          <w:color w:val="001E2B"/>
          <w:sz w:val="24"/>
          <w:szCs w:val="24"/>
          <w:lang w:eastAsia="en-IN" w:bidi="ta-I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70"/>
      </w:tblGrid>
      <w:tr w:rsidR="002C1F1D" w:rsidRPr="002C1F1D" w:rsidTr="002C1F1D">
        <w:tc>
          <w:tcPr>
            <w:tcW w:w="0" w:type="auto"/>
            <w:tcMar>
              <w:top w:w="0" w:type="dxa"/>
              <w:left w:w="240" w:type="dxa"/>
              <w:bottom w:w="0" w:type="dxa"/>
              <w:right w:w="240" w:type="dxa"/>
            </w:tcMar>
            <w:hideMark/>
          </w:tcPr>
          <w:p w:rsidR="002C1F1D" w:rsidRPr="002C1F1D" w:rsidRDefault="002C1F1D" w:rsidP="002C1F1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</w:pPr>
            <w:proofErr w:type="spellStart"/>
            <w:r w:rsidRPr="002C1F1D">
              <w:rPr>
                <w:rFonts w:ascii="Times New Roman" w:eastAsia="Times New Roman" w:hAnsi="Times New Roman" w:cs="Times New Roman"/>
                <w:color w:val="CC3887"/>
                <w:sz w:val="24"/>
                <w:szCs w:val="24"/>
                <w:lang w:eastAsia="en-IN" w:bidi="ta-IN"/>
              </w:rPr>
              <w:t>const</w:t>
            </w:r>
            <w:proofErr w:type="spellEnd"/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 xml:space="preserve"> cursor = </w:t>
            </w:r>
            <w:proofErr w:type="spellStart"/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>db.</w:t>
            </w:r>
            <w:r w:rsidRPr="002C1F1D">
              <w:rPr>
                <w:rFonts w:ascii="Times New Roman" w:eastAsia="Times New Roman" w:hAnsi="Times New Roman" w:cs="Times New Roman"/>
                <w:color w:val="016EE9"/>
                <w:sz w:val="24"/>
                <w:szCs w:val="24"/>
                <w:lang w:eastAsia="en-IN" w:bidi="ta-IN"/>
              </w:rPr>
              <w:t>collection</w:t>
            </w:r>
            <w:proofErr w:type="spellEnd"/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>(</w:t>
            </w:r>
            <w:r w:rsidRPr="002C1F1D">
              <w:rPr>
                <w:rFonts w:ascii="Times New Roman" w:eastAsia="Times New Roman" w:hAnsi="Times New Roman" w:cs="Times New Roman"/>
                <w:b/>
                <w:bCs/>
                <w:color w:val="12824D"/>
                <w:sz w:val="24"/>
                <w:szCs w:val="24"/>
                <w:lang w:eastAsia="en-IN" w:bidi="ta-IN"/>
              </w:rPr>
              <w:t>'inventory'</w:t>
            </w:r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>).</w:t>
            </w:r>
            <w:r w:rsidRPr="002C1F1D">
              <w:rPr>
                <w:rFonts w:ascii="Times New Roman" w:eastAsia="Times New Roman" w:hAnsi="Times New Roman" w:cs="Times New Roman"/>
                <w:color w:val="016EE9"/>
                <w:sz w:val="24"/>
                <w:szCs w:val="24"/>
                <w:lang w:eastAsia="en-IN" w:bidi="ta-IN"/>
              </w:rPr>
              <w:t>find</w:t>
            </w:r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>({</w:t>
            </w:r>
          </w:p>
        </w:tc>
      </w:tr>
      <w:tr w:rsidR="002C1F1D" w:rsidRPr="002C1F1D" w:rsidTr="002C1F1D">
        <w:tc>
          <w:tcPr>
            <w:tcW w:w="0" w:type="auto"/>
            <w:tcMar>
              <w:top w:w="0" w:type="dxa"/>
              <w:left w:w="240" w:type="dxa"/>
              <w:bottom w:w="0" w:type="dxa"/>
              <w:right w:w="240" w:type="dxa"/>
            </w:tcMar>
            <w:hideMark/>
          </w:tcPr>
          <w:p w:rsidR="002C1F1D" w:rsidRPr="002C1F1D" w:rsidRDefault="002C1F1D" w:rsidP="002C1F1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</w:pPr>
            <w:r w:rsidRPr="002C1F1D">
              <w:rPr>
                <w:rFonts w:ascii="Times New Roman" w:eastAsia="Times New Roman" w:hAnsi="Times New Roman" w:cs="Times New Roman"/>
                <w:color w:val="D83713"/>
                <w:sz w:val="24"/>
                <w:szCs w:val="24"/>
                <w:lang w:eastAsia="en-IN" w:bidi="ta-IN"/>
              </w:rPr>
              <w:t>size</w:t>
            </w:r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 xml:space="preserve">: { </w:t>
            </w:r>
            <w:r w:rsidRPr="002C1F1D">
              <w:rPr>
                <w:rFonts w:ascii="Times New Roman" w:eastAsia="Times New Roman" w:hAnsi="Times New Roman" w:cs="Times New Roman"/>
                <w:color w:val="D83713"/>
                <w:sz w:val="24"/>
                <w:szCs w:val="24"/>
                <w:lang w:eastAsia="en-IN" w:bidi="ta-IN"/>
              </w:rPr>
              <w:t>h</w:t>
            </w:r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 xml:space="preserve">: </w:t>
            </w:r>
            <w:r w:rsidRPr="002C1F1D">
              <w:rPr>
                <w:rFonts w:ascii="Times New Roman" w:eastAsia="Times New Roman" w:hAnsi="Times New Roman" w:cs="Times New Roman"/>
                <w:color w:val="016EE9"/>
                <w:sz w:val="24"/>
                <w:szCs w:val="24"/>
                <w:lang w:eastAsia="en-IN" w:bidi="ta-IN"/>
              </w:rPr>
              <w:t>14</w:t>
            </w:r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 xml:space="preserve">, </w:t>
            </w:r>
            <w:r w:rsidRPr="002C1F1D">
              <w:rPr>
                <w:rFonts w:ascii="Times New Roman" w:eastAsia="Times New Roman" w:hAnsi="Times New Roman" w:cs="Times New Roman"/>
                <w:color w:val="D83713"/>
                <w:sz w:val="24"/>
                <w:szCs w:val="24"/>
                <w:lang w:eastAsia="en-IN" w:bidi="ta-IN"/>
              </w:rPr>
              <w:t>w</w:t>
            </w:r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 xml:space="preserve">: </w:t>
            </w:r>
            <w:r w:rsidRPr="002C1F1D">
              <w:rPr>
                <w:rFonts w:ascii="Times New Roman" w:eastAsia="Times New Roman" w:hAnsi="Times New Roman" w:cs="Times New Roman"/>
                <w:color w:val="016EE9"/>
                <w:sz w:val="24"/>
                <w:szCs w:val="24"/>
                <w:lang w:eastAsia="en-IN" w:bidi="ta-IN"/>
              </w:rPr>
              <w:t>21</w:t>
            </w:r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 xml:space="preserve">, </w:t>
            </w:r>
            <w:proofErr w:type="spellStart"/>
            <w:r w:rsidRPr="002C1F1D">
              <w:rPr>
                <w:rFonts w:ascii="Times New Roman" w:eastAsia="Times New Roman" w:hAnsi="Times New Roman" w:cs="Times New Roman"/>
                <w:color w:val="D83713"/>
                <w:sz w:val="24"/>
                <w:szCs w:val="24"/>
                <w:lang w:eastAsia="en-IN" w:bidi="ta-IN"/>
              </w:rPr>
              <w:t>uom</w:t>
            </w:r>
            <w:proofErr w:type="spellEnd"/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 xml:space="preserve">: </w:t>
            </w:r>
            <w:r w:rsidRPr="002C1F1D">
              <w:rPr>
                <w:rFonts w:ascii="Times New Roman" w:eastAsia="Times New Roman" w:hAnsi="Times New Roman" w:cs="Times New Roman"/>
                <w:b/>
                <w:bCs/>
                <w:color w:val="12824D"/>
                <w:sz w:val="24"/>
                <w:szCs w:val="24"/>
                <w:lang w:eastAsia="en-IN" w:bidi="ta-IN"/>
              </w:rPr>
              <w:t>'cm'</w:t>
            </w:r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 xml:space="preserve"> }</w:t>
            </w:r>
          </w:p>
        </w:tc>
      </w:tr>
      <w:tr w:rsidR="002C1F1D" w:rsidRPr="002C1F1D" w:rsidTr="002C1F1D">
        <w:tc>
          <w:tcPr>
            <w:tcW w:w="0" w:type="auto"/>
            <w:tcMar>
              <w:top w:w="0" w:type="dxa"/>
              <w:left w:w="240" w:type="dxa"/>
              <w:bottom w:w="0" w:type="dxa"/>
              <w:right w:w="240" w:type="dxa"/>
            </w:tcMar>
            <w:hideMark/>
          </w:tcPr>
          <w:p w:rsidR="002C1F1D" w:rsidRPr="002C1F1D" w:rsidRDefault="002C1F1D" w:rsidP="002C1F1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</w:pPr>
            <w:r w:rsidRPr="002C1F1D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ta-IN"/>
              </w:rPr>
              <w:t>});</w:t>
            </w:r>
          </w:p>
        </w:tc>
      </w:tr>
    </w:tbl>
    <w:p w:rsidR="002C1F1D" w:rsidRPr="002C1F1D" w:rsidRDefault="002C1F1D" w:rsidP="002C1F1D">
      <w:pPr>
        <w:spacing w:before="100" w:beforeAutospacing="1" w:after="240" w:line="420" w:lineRule="atLeast"/>
        <w:rPr>
          <w:rFonts w:ascii="Helvetica" w:eastAsia="Times New Roman" w:hAnsi="Helvetica" w:cs="Helvetica"/>
          <w:color w:val="001E2B"/>
          <w:sz w:val="24"/>
          <w:szCs w:val="24"/>
          <w:lang w:eastAsia="en-IN" w:bidi="ta-IN"/>
        </w:rPr>
      </w:pPr>
    </w:p>
    <w:p w:rsidR="002C1F1D" w:rsidRDefault="002C1F1D">
      <w:r>
        <w:t xml:space="preserve">Unpredictable results: </w:t>
      </w:r>
    </w:p>
    <w:tbl>
      <w:tblPr>
        <w:tblW w:w="0" w:type="auto"/>
        <w:shd w:val="clear" w:color="auto" w:fill="F9FB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11"/>
      </w:tblGrid>
      <w:tr w:rsidR="002C1F1D" w:rsidRPr="002C1F1D" w:rsidTr="002C1F1D">
        <w:tc>
          <w:tcPr>
            <w:tcW w:w="0" w:type="auto"/>
            <w:shd w:val="clear" w:color="auto" w:fill="F9FBFA"/>
            <w:tcMar>
              <w:top w:w="0" w:type="dxa"/>
              <w:left w:w="240" w:type="dxa"/>
              <w:bottom w:w="0" w:type="dxa"/>
              <w:right w:w="240" w:type="dxa"/>
            </w:tcMar>
            <w:hideMark/>
          </w:tcPr>
          <w:p w:rsidR="002C1F1D" w:rsidRPr="002C1F1D" w:rsidRDefault="002C1F1D" w:rsidP="002C1F1D">
            <w:pPr>
              <w:spacing w:after="0" w:line="240" w:lineRule="auto"/>
              <w:rPr>
                <w:rFonts w:ascii="Courier New" w:eastAsia="Times New Roman" w:hAnsi="Courier New" w:cs="Courier New"/>
                <w:color w:val="001E2B"/>
                <w:sz w:val="23"/>
                <w:szCs w:val="23"/>
                <w:lang w:eastAsia="en-IN" w:bidi="ta-IN"/>
              </w:rPr>
            </w:pPr>
            <w:r w:rsidRPr="002C1F1D">
              <w:rPr>
                <w:rFonts w:ascii="Courier New" w:eastAsia="Times New Roman" w:hAnsi="Courier New" w:cs="Courier New"/>
                <w:color w:val="001E2B"/>
                <w:sz w:val="23"/>
                <w:szCs w:val="23"/>
                <w:lang w:eastAsia="en-IN" w:bidi="ta-IN"/>
              </w:rPr>
              <w:t xml:space="preserve">  </w:t>
            </w:r>
            <w:r w:rsidRPr="002C1F1D">
              <w:rPr>
                <w:rFonts w:ascii="Courier New" w:eastAsia="Times New Roman" w:hAnsi="Courier New" w:cs="Courier New"/>
                <w:color w:val="D83713"/>
                <w:sz w:val="23"/>
                <w:szCs w:val="23"/>
                <w:lang w:eastAsia="en-IN" w:bidi="ta-IN"/>
              </w:rPr>
              <w:t>size</w:t>
            </w:r>
            <w:r w:rsidRPr="002C1F1D">
              <w:rPr>
                <w:rFonts w:ascii="Courier New" w:eastAsia="Times New Roman" w:hAnsi="Courier New" w:cs="Courier New"/>
                <w:color w:val="001E2B"/>
                <w:sz w:val="23"/>
                <w:szCs w:val="23"/>
                <w:lang w:eastAsia="en-IN" w:bidi="ta-IN"/>
              </w:rPr>
              <w:t xml:space="preserve">: { </w:t>
            </w:r>
            <w:r w:rsidRPr="002C1F1D">
              <w:rPr>
                <w:rFonts w:ascii="Courier New" w:eastAsia="Times New Roman" w:hAnsi="Courier New" w:cs="Courier New"/>
                <w:color w:val="D83713"/>
                <w:sz w:val="23"/>
                <w:szCs w:val="23"/>
                <w:lang w:eastAsia="en-IN" w:bidi="ta-IN"/>
              </w:rPr>
              <w:t>w</w:t>
            </w:r>
            <w:r w:rsidRPr="002C1F1D">
              <w:rPr>
                <w:rFonts w:ascii="Courier New" w:eastAsia="Times New Roman" w:hAnsi="Courier New" w:cs="Courier New"/>
                <w:color w:val="001E2B"/>
                <w:sz w:val="23"/>
                <w:szCs w:val="23"/>
                <w:lang w:eastAsia="en-IN" w:bidi="ta-IN"/>
              </w:rPr>
              <w:t xml:space="preserve">: </w:t>
            </w:r>
            <w:r w:rsidRPr="002C1F1D">
              <w:rPr>
                <w:rFonts w:ascii="Courier New" w:eastAsia="Times New Roman" w:hAnsi="Courier New" w:cs="Courier New"/>
                <w:color w:val="016EE9"/>
                <w:sz w:val="23"/>
                <w:szCs w:val="23"/>
                <w:lang w:eastAsia="en-IN" w:bidi="ta-IN"/>
              </w:rPr>
              <w:t>21</w:t>
            </w:r>
            <w:r w:rsidRPr="002C1F1D">
              <w:rPr>
                <w:rFonts w:ascii="Courier New" w:eastAsia="Times New Roman" w:hAnsi="Courier New" w:cs="Courier New"/>
                <w:color w:val="001E2B"/>
                <w:sz w:val="23"/>
                <w:szCs w:val="23"/>
                <w:lang w:eastAsia="en-IN" w:bidi="ta-IN"/>
              </w:rPr>
              <w:t xml:space="preserve">, </w:t>
            </w:r>
            <w:r w:rsidRPr="002C1F1D">
              <w:rPr>
                <w:rFonts w:ascii="Courier New" w:eastAsia="Times New Roman" w:hAnsi="Courier New" w:cs="Courier New"/>
                <w:color w:val="D83713"/>
                <w:sz w:val="23"/>
                <w:szCs w:val="23"/>
                <w:lang w:eastAsia="en-IN" w:bidi="ta-IN"/>
              </w:rPr>
              <w:t>h</w:t>
            </w:r>
            <w:r w:rsidRPr="002C1F1D">
              <w:rPr>
                <w:rFonts w:ascii="Courier New" w:eastAsia="Times New Roman" w:hAnsi="Courier New" w:cs="Courier New"/>
                <w:color w:val="001E2B"/>
                <w:sz w:val="23"/>
                <w:szCs w:val="23"/>
                <w:lang w:eastAsia="en-IN" w:bidi="ta-IN"/>
              </w:rPr>
              <w:t xml:space="preserve">: </w:t>
            </w:r>
            <w:r w:rsidRPr="002C1F1D">
              <w:rPr>
                <w:rFonts w:ascii="Courier New" w:eastAsia="Times New Roman" w:hAnsi="Courier New" w:cs="Courier New"/>
                <w:color w:val="016EE9"/>
                <w:sz w:val="23"/>
                <w:szCs w:val="23"/>
                <w:lang w:eastAsia="en-IN" w:bidi="ta-IN"/>
              </w:rPr>
              <w:t>14</w:t>
            </w:r>
            <w:r w:rsidRPr="002C1F1D">
              <w:rPr>
                <w:rFonts w:ascii="Courier New" w:eastAsia="Times New Roman" w:hAnsi="Courier New" w:cs="Courier New"/>
                <w:color w:val="001E2B"/>
                <w:sz w:val="23"/>
                <w:szCs w:val="23"/>
                <w:lang w:eastAsia="en-IN" w:bidi="ta-IN"/>
              </w:rPr>
              <w:t xml:space="preserve">, </w:t>
            </w:r>
            <w:proofErr w:type="spellStart"/>
            <w:r w:rsidRPr="002C1F1D">
              <w:rPr>
                <w:rFonts w:ascii="Courier New" w:eastAsia="Times New Roman" w:hAnsi="Courier New" w:cs="Courier New"/>
                <w:color w:val="D83713"/>
                <w:sz w:val="23"/>
                <w:szCs w:val="23"/>
                <w:lang w:eastAsia="en-IN" w:bidi="ta-IN"/>
              </w:rPr>
              <w:t>uom</w:t>
            </w:r>
            <w:proofErr w:type="spellEnd"/>
            <w:r w:rsidRPr="002C1F1D">
              <w:rPr>
                <w:rFonts w:ascii="Courier New" w:eastAsia="Times New Roman" w:hAnsi="Courier New" w:cs="Courier New"/>
                <w:color w:val="001E2B"/>
                <w:sz w:val="23"/>
                <w:szCs w:val="23"/>
                <w:lang w:eastAsia="en-IN" w:bidi="ta-IN"/>
              </w:rPr>
              <w:t xml:space="preserve">: </w:t>
            </w:r>
            <w:r w:rsidRPr="002C1F1D">
              <w:rPr>
                <w:rFonts w:ascii="Courier New" w:eastAsia="Times New Roman" w:hAnsi="Courier New" w:cs="Courier New"/>
                <w:b/>
                <w:bCs/>
                <w:color w:val="12824D"/>
                <w:sz w:val="23"/>
                <w:szCs w:val="23"/>
                <w:lang w:eastAsia="en-IN" w:bidi="ta-IN"/>
              </w:rPr>
              <w:t>'cm'</w:t>
            </w:r>
            <w:r w:rsidRPr="002C1F1D">
              <w:rPr>
                <w:rFonts w:ascii="Courier New" w:eastAsia="Times New Roman" w:hAnsi="Courier New" w:cs="Courier New"/>
                <w:color w:val="001E2B"/>
                <w:sz w:val="23"/>
                <w:szCs w:val="23"/>
                <w:lang w:eastAsia="en-IN" w:bidi="ta-IN"/>
              </w:rPr>
              <w:t xml:space="preserve"> }</w:t>
            </w:r>
          </w:p>
        </w:tc>
      </w:tr>
      <w:tr w:rsidR="002C1F1D" w:rsidRPr="002C1F1D" w:rsidTr="002C1F1D">
        <w:tc>
          <w:tcPr>
            <w:tcW w:w="0" w:type="auto"/>
            <w:shd w:val="clear" w:color="auto" w:fill="F9FBFA"/>
            <w:vAlign w:val="center"/>
            <w:hideMark/>
          </w:tcPr>
          <w:p w:rsidR="002C1F1D" w:rsidRPr="002C1F1D" w:rsidRDefault="002C1F1D" w:rsidP="002C1F1D">
            <w:pPr>
              <w:spacing w:after="0" w:line="240" w:lineRule="auto"/>
              <w:rPr>
                <w:rFonts w:ascii="Courier New" w:eastAsia="Times New Roman" w:hAnsi="Courier New" w:cs="Courier New"/>
                <w:color w:val="001E2B"/>
                <w:sz w:val="23"/>
                <w:szCs w:val="23"/>
                <w:lang w:eastAsia="en-IN" w:bidi="ta-IN"/>
              </w:rPr>
            </w:pPr>
          </w:p>
        </w:tc>
      </w:tr>
    </w:tbl>
    <w:p w:rsidR="002C1F1D" w:rsidRDefault="002C1F1D"/>
    <w:p w:rsidR="002C1F1D" w:rsidRDefault="002C1F1D"/>
    <w:p w:rsidR="002C1F1D" w:rsidRDefault="002C1F1D">
      <w:r>
        <w:rPr>
          <w:noProof/>
          <w:lang w:eastAsia="en-IN" w:bidi="ta-IN"/>
        </w:rPr>
        <w:lastRenderedPageBreak/>
        <w:drawing>
          <wp:inline distT="0" distB="0" distL="0" distR="0" wp14:anchorId="63C9E9CD" wp14:editId="33456850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 wp14:anchorId="3BF1CA0A" wp14:editId="57E9D51F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1D" w:rsidRDefault="002C1F1D"/>
    <w:p w:rsidR="002C1F1D" w:rsidRDefault="002C1F1D">
      <w:r>
        <w:rPr>
          <w:noProof/>
          <w:lang w:eastAsia="en-IN" w:bidi="ta-IN"/>
        </w:rPr>
        <w:lastRenderedPageBreak/>
        <w:drawing>
          <wp:inline distT="0" distB="0" distL="0" distR="0" wp14:anchorId="6A48CC8A" wp14:editId="56B852EC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1D" w:rsidRDefault="002C1F1D"/>
    <w:p w:rsidR="002C1F1D" w:rsidRDefault="002C1F1D">
      <w:r>
        <w:rPr>
          <w:noProof/>
          <w:lang w:eastAsia="en-IN" w:bidi="ta-IN"/>
        </w:rPr>
        <w:drawing>
          <wp:inline distT="0" distB="0" distL="0" distR="0" wp14:anchorId="63C442D8" wp14:editId="2CCF6286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1D" w:rsidRDefault="002C1F1D">
      <w:r>
        <w:rPr>
          <w:noProof/>
          <w:lang w:eastAsia="en-IN" w:bidi="ta-IN"/>
        </w:rPr>
        <w:lastRenderedPageBreak/>
        <w:drawing>
          <wp:inline distT="0" distB="0" distL="0" distR="0" wp14:anchorId="4D3C0D28" wp14:editId="6C40DE79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1D" w:rsidRDefault="002C1F1D"/>
    <w:p w:rsidR="002C1F1D" w:rsidRDefault="002C1F1D">
      <w:r>
        <w:rPr>
          <w:noProof/>
          <w:lang w:eastAsia="en-IN" w:bidi="ta-IN"/>
        </w:rPr>
        <w:drawing>
          <wp:inline distT="0" distB="0" distL="0" distR="0" wp14:anchorId="2B7BE332" wp14:editId="6D93F416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F1D" w:rsidRDefault="002C1F1D">
      <w:r>
        <w:rPr>
          <w:noProof/>
          <w:lang w:eastAsia="en-IN" w:bidi="ta-IN"/>
        </w:rPr>
        <w:lastRenderedPageBreak/>
        <w:drawing>
          <wp:inline distT="0" distB="0" distL="0" distR="0" wp14:anchorId="6A59735E" wp14:editId="4F0D063D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5C" w:rsidRDefault="00B4605C"/>
    <w:p w:rsidR="00B4605C" w:rsidRDefault="00B4605C">
      <w:r>
        <w:rPr>
          <w:noProof/>
          <w:lang w:eastAsia="en-IN" w:bidi="ta-IN"/>
        </w:rPr>
        <w:lastRenderedPageBreak/>
        <w:drawing>
          <wp:inline distT="0" distB="0" distL="0" distR="0" wp14:anchorId="5213F09A" wp14:editId="083762EF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 wp14:anchorId="351D239F" wp14:editId="3B949F5D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5C" w:rsidRDefault="00B4605C">
      <w:r>
        <w:rPr>
          <w:noProof/>
          <w:lang w:eastAsia="en-IN" w:bidi="ta-IN"/>
        </w:rPr>
        <w:lastRenderedPageBreak/>
        <w:drawing>
          <wp:inline distT="0" distB="0" distL="0" distR="0" wp14:anchorId="4973AF46" wp14:editId="119C870C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 wp14:anchorId="0FB0A511" wp14:editId="07981ED9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 wp14:anchorId="598929E3" wp14:editId="1AFD2B7D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C6" w:rsidRDefault="00B10FC6"/>
    <w:p w:rsidR="00B10FC6" w:rsidRPr="00B10FC6" w:rsidRDefault="00B10FC6" w:rsidP="00B10FC6">
      <w:pPr>
        <w:shd w:val="clear" w:color="auto" w:fill="FFFFFF"/>
        <w:spacing w:before="100" w:beforeAutospacing="1" w:after="100" w:afterAutospacing="1" w:line="240" w:lineRule="auto"/>
        <w:rPr>
          <w:rFonts w:ascii="Euclid Circular A" w:eastAsia="Times New Roman" w:hAnsi="Euclid Circular A" w:cs="Times New Roman"/>
          <w:color w:val="656565"/>
          <w:sz w:val="24"/>
          <w:szCs w:val="24"/>
          <w:lang w:eastAsia="en-IN" w:bidi="ta-IN"/>
        </w:rPr>
      </w:pPr>
      <w:r w:rsidRPr="00B10FC6">
        <w:rPr>
          <w:rFonts w:ascii="Euclid Circular A" w:eastAsia="Times New Roman" w:hAnsi="Euclid Circular A" w:cs="Times New Roman"/>
          <w:color w:val="656565"/>
          <w:sz w:val="24"/>
          <w:szCs w:val="24"/>
          <w:lang w:eastAsia="en-IN" w:bidi="ta-IN"/>
        </w:rPr>
        <w:t>The </w:t>
      </w:r>
      <w:proofErr w:type="spellStart"/>
      <w:proofErr w:type="gramStart"/>
      <w:r w:rsidRPr="00B10FC6">
        <w:rPr>
          <w:rFonts w:ascii="Consolas" w:eastAsia="Times New Roman" w:hAnsi="Consolas" w:cs="Courier New"/>
          <w:color w:val="585260"/>
          <w:sz w:val="24"/>
          <w:szCs w:val="24"/>
          <w:bdr w:val="single" w:sz="6" w:space="6" w:color="D7D7D7" w:frame="1"/>
          <w:shd w:val="clear" w:color="auto" w:fill="EFECF4"/>
          <w:lang w:eastAsia="en-IN" w:bidi="ta-IN"/>
        </w:rPr>
        <w:t>findAndModify</w:t>
      </w:r>
      <w:proofErr w:type="spellEnd"/>
      <w:r w:rsidRPr="00B10FC6">
        <w:rPr>
          <w:rFonts w:ascii="Consolas" w:eastAsia="Times New Roman" w:hAnsi="Consolas" w:cs="Courier New"/>
          <w:color w:val="585260"/>
          <w:sz w:val="24"/>
          <w:szCs w:val="24"/>
          <w:bdr w:val="single" w:sz="6" w:space="6" w:color="D7D7D7" w:frame="1"/>
          <w:shd w:val="clear" w:color="auto" w:fill="EFECF4"/>
          <w:lang w:eastAsia="en-IN" w:bidi="ta-IN"/>
        </w:rPr>
        <w:t>(</w:t>
      </w:r>
      <w:proofErr w:type="gramEnd"/>
      <w:r w:rsidRPr="00B10FC6">
        <w:rPr>
          <w:rFonts w:ascii="Consolas" w:eastAsia="Times New Roman" w:hAnsi="Consolas" w:cs="Courier New"/>
          <w:color w:val="585260"/>
          <w:sz w:val="24"/>
          <w:szCs w:val="24"/>
          <w:bdr w:val="single" w:sz="6" w:space="6" w:color="D7D7D7" w:frame="1"/>
          <w:shd w:val="clear" w:color="auto" w:fill="EFECF4"/>
          <w:lang w:eastAsia="en-IN" w:bidi="ta-IN"/>
        </w:rPr>
        <w:t>)</w:t>
      </w:r>
      <w:r w:rsidRPr="00B10FC6">
        <w:rPr>
          <w:rFonts w:ascii="Euclid Circular A" w:eastAsia="Times New Roman" w:hAnsi="Euclid Circular A" w:cs="Times New Roman"/>
          <w:color w:val="656565"/>
          <w:sz w:val="24"/>
          <w:szCs w:val="24"/>
          <w:lang w:eastAsia="en-IN" w:bidi="ta-IN"/>
        </w:rPr>
        <w:t xml:space="preserve"> method is used to find and replace a single document in </w:t>
      </w:r>
      <w:proofErr w:type="spellStart"/>
      <w:r w:rsidRPr="00B10FC6">
        <w:rPr>
          <w:rFonts w:ascii="Euclid Circular A" w:eastAsia="Times New Roman" w:hAnsi="Euclid Circular A" w:cs="Times New Roman"/>
          <w:color w:val="656565"/>
          <w:sz w:val="24"/>
          <w:szCs w:val="24"/>
          <w:lang w:eastAsia="en-IN" w:bidi="ta-IN"/>
        </w:rPr>
        <w:t>MongoDB</w:t>
      </w:r>
      <w:proofErr w:type="spellEnd"/>
      <w:r w:rsidRPr="00B10FC6">
        <w:rPr>
          <w:rFonts w:ascii="Euclid Circular A" w:eastAsia="Times New Roman" w:hAnsi="Euclid Circular A" w:cs="Times New Roman"/>
          <w:color w:val="656565"/>
          <w:sz w:val="24"/>
          <w:szCs w:val="24"/>
          <w:lang w:eastAsia="en-IN" w:bidi="ta-IN"/>
        </w:rPr>
        <w:t>. It accepts a filter document, a replacement document, and an optional options object. The following code shows an example:</w:t>
      </w:r>
    </w:p>
    <w:p w:rsidR="00B10FC6" w:rsidRDefault="00485355">
      <w:r>
        <w:rPr>
          <w:noProof/>
          <w:lang w:eastAsia="en-IN" w:bidi="ta-IN"/>
        </w:rPr>
        <w:lastRenderedPageBreak/>
        <w:drawing>
          <wp:inline distT="0" distB="0" distL="0" distR="0" wp14:anchorId="6486DE95" wp14:editId="54D2DBD6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drawing>
          <wp:inline distT="0" distB="0" distL="0" distR="0" wp14:anchorId="16926A9B" wp14:editId="36BC5FBD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ta-IN"/>
        </w:rPr>
        <w:lastRenderedPageBreak/>
        <w:drawing>
          <wp:inline distT="0" distB="0" distL="0" distR="0" wp14:anchorId="6355B613" wp14:editId="584E2884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96" w:rsidRDefault="00743096"/>
    <w:p w:rsidR="00743096" w:rsidRDefault="00743096" w:rsidP="00743096">
      <w:pPr>
        <w:pStyle w:val="Heading1"/>
        <w:shd w:val="clear" w:color="auto" w:fill="FFFFFF"/>
        <w:spacing w:before="0" w:after="180"/>
        <w:rPr>
          <w:rFonts w:ascii="Euclid Circular A" w:hAnsi="Euclid Circular A"/>
          <w:b w:val="0"/>
          <w:bCs w:val="0"/>
          <w:color w:val="333333"/>
        </w:rPr>
      </w:pPr>
      <w:r>
        <w:rPr>
          <w:rFonts w:ascii="Euclid Circular A" w:hAnsi="Euclid Circular A"/>
          <w:b w:val="0"/>
          <w:bCs w:val="0"/>
          <w:color w:val="333333"/>
        </w:rPr>
        <w:t xml:space="preserve">The </w:t>
      </w:r>
      <w:proofErr w:type="spellStart"/>
      <w:r>
        <w:rPr>
          <w:rFonts w:ascii="Euclid Circular A" w:hAnsi="Euclid Circular A"/>
          <w:b w:val="0"/>
          <w:bCs w:val="0"/>
          <w:color w:val="333333"/>
        </w:rPr>
        <w:t>MongoDB</w:t>
      </w:r>
      <w:proofErr w:type="spellEnd"/>
      <w:r>
        <w:rPr>
          <w:rFonts w:ascii="Euclid Circular A" w:hAnsi="Euclid Circular A"/>
          <w:b w:val="0"/>
          <w:bCs w:val="0"/>
          <w:color w:val="333333"/>
        </w:rPr>
        <w:t xml:space="preserve"> Document Model</w:t>
      </w:r>
    </w:p>
    <w:p w:rsidR="00743096" w:rsidRDefault="00743096" w:rsidP="00743096">
      <w:pPr>
        <w:pStyle w:val="NormalWeb"/>
        <w:shd w:val="clear" w:color="auto" w:fill="FFFFFF"/>
        <w:rPr>
          <w:rFonts w:ascii="Euclid Circular A" w:hAnsi="Euclid Circular A"/>
          <w:color w:val="656565"/>
        </w:rPr>
      </w:pPr>
      <w:r>
        <w:rPr>
          <w:rFonts w:ascii="Euclid Circular A" w:hAnsi="Euclid Circular A"/>
          <w:color w:val="656565"/>
        </w:rPr>
        <w:t>Review the following code, which demonstrates the structure of a document.</w:t>
      </w:r>
    </w:p>
    <w:p w:rsidR="00743096" w:rsidRDefault="00743096" w:rsidP="00743096">
      <w:pPr>
        <w:pStyle w:val="Heading2"/>
        <w:shd w:val="clear" w:color="auto" w:fill="FFFFFF"/>
        <w:spacing w:before="0" w:beforeAutospacing="0" w:after="180" w:afterAutospacing="0"/>
        <w:rPr>
          <w:rFonts w:ascii="Euclid Circular A" w:hAnsi="Euclid Circular A"/>
          <w:b w:val="0"/>
          <w:bCs w:val="0"/>
          <w:color w:val="333333"/>
        </w:rPr>
      </w:pPr>
      <w:r>
        <w:rPr>
          <w:rFonts w:ascii="Euclid Circular A" w:hAnsi="Euclid Circular A"/>
          <w:b w:val="0"/>
          <w:bCs w:val="0"/>
          <w:color w:val="333333"/>
        </w:rPr>
        <w:t>Document Structure</w:t>
      </w:r>
    </w:p>
    <w:p w:rsidR="00743096" w:rsidRDefault="00743096" w:rsidP="00743096">
      <w:pPr>
        <w:pStyle w:val="NormalWeb"/>
        <w:shd w:val="clear" w:color="auto" w:fill="FFFFFF"/>
        <w:rPr>
          <w:rFonts w:ascii="Euclid Circular A" w:hAnsi="Euclid Circular A"/>
          <w:color w:val="656565"/>
        </w:rPr>
      </w:pPr>
      <w:r>
        <w:rPr>
          <w:rFonts w:ascii="Euclid Circular A" w:hAnsi="Euclid Circular A"/>
          <w:color w:val="656565"/>
        </w:rPr>
        <w:t xml:space="preserve">The values in a document can be any data type, including strings, objects, arrays, </w:t>
      </w:r>
      <w:proofErr w:type="spellStart"/>
      <w:r>
        <w:rPr>
          <w:rFonts w:ascii="Euclid Circular A" w:hAnsi="Euclid Circular A"/>
          <w:color w:val="656565"/>
        </w:rPr>
        <w:t>booleans</w:t>
      </w:r>
      <w:proofErr w:type="spellEnd"/>
      <w:r>
        <w:rPr>
          <w:rFonts w:ascii="Euclid Circular A" w:hAnsi="Euclid Circular A"/>
          <w:color w:val="656565"/>
        </w:rPr>
        <w:t xml:space="preserve">, nulls, dates, </w:t>
      </w:r>
      <w:proofErr w:type="spellStart"/>
      <w:r>
        <w:rPr>
          <w:rFonts w:ascii="Euclid Circular A" w:hAnsi="Euclid Circular A"/>
          <w:color w:val="656565"/>
        </w:rPr>
        <w:t>ObjectIds</w:t>
      </w:r>
      <w:proofErr w:type="spellEnd"/>
      <w:r>
        <w:rPr>
          <w:rFonts w:ascii="Euclid Circular A" w:hAnsi="Euclid Circular A"/>
          <w:color w:val="656565"/>
        </w:rPr>
        <w:t xml:space="preserve">, and more. Here's the syntax for a </w:t>
      </w:r>
      <w:proofErr w:type="spellStart"/>
      <w:r>
        <w:rPr>
          <w:rFonts w:ascii="Euclid Circular A" w:hAnsi="Euclid Circular A"/>
          <w:color w:val="656565"/>
        </w:rPr>
        <w:t>MongoDB</w:t>
      </w:r>
      <w:proofErr w:type="spellEnd"/>
      <w:r>
        <w:rPr>
          <w:rFonts w:ascii="Euclid Circular A" w:hAnsi="Euclid Circular A"/>
          <w:color w:val="656565"/>
        </w:rPr>
        <w:t xml:space="preserve"> document, followed by an example:</w:t>
      </w:r>
    </w:p>
    <w:p w:rsidR="00743096" w:rsidRDefault="00743096" w:rsidP="00743096">
      <w:pPr>
        <w:pStyle w:val="NormalWeb"/>
        <w:shd w:val="clear" w:color="auto" w:fill="FFFFFF"/>
        <w:rPr>
          <w:rFonts w:ascii="Euclid Circular A" w:hAnsi="Euclid Circular A"/>
          <w:color w:val="656565"/>
        </w:rPr>
      </w:pPr>
      <w:r>
        <w:rPr>
          <w:rFonts w:ascii="Euclid Circular A" w:hAnsi="Euclid Circular A"/>
          <w:color w:val="656565"/>
        </w:rPr>
        <w:t>Syntax:</w:t>
      </w:r>
    </w:p>
    <w:p w:rsidR="00743096" w:rsidRDefault="00743096" w:rsidP="00743096">
      <w:pPr>
        <w:pStyle w:val="HTMLPreformatted"/>
        <w:shd w:val="clear" w:color="auto" w:fill="FFFFFF"/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</w:pP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{</w:t>
      </w:r>
    </w:p>
    <w:p w:rsidR="00743096" w:rsidRDefault="00743096" w:rsidP="00743096">
      <w:pPr>
        <w:pStyle w:val="HTMLPreformatted"/>
        <w:shd w:val="clear" w:color="auto" w:fill="FFFFFF"/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</w:pPr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proofErr w:type="gramStart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key</w:t>
      </w:r>
      <w:proofErr w:type="gramEnd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: value,</w:t>
      </w:r>
    </w:p>
    <w:p w:rsidR="00743096" w:rsidRDefault="00743096" w:rsidP="00743096">
      <w:pPr>
        <w:pStyle w:val="HTMLPreformatted"/>
        <w:shd w:val="clear" w:color="auto" w:fill="FFFFFF"/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</w:pPr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proofErr w:type="gramStart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key</w:t>
      </w:r>
      <w:proofErr w:type="gramEnd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: value,</w:t>
      </w:r>
    </w:p>
    <w:p w:rsidR="00743096" w:rsidRDefault="00743096" w:rsidP="00743096">
      <w:pPr>
        <w:pStyle w:val="HTMLPreformatted"/>
        <w:shd w:val="clear" w:color="auto" w:fill="FFFFFF"/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</w:pPr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proofErr w:type="gramStart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key</w:t>
      </w:r>
      <w:proofErr w:type="gramEnd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 xml:space="preserve"> : value</w:t>
      </w:r>
    </w:p>
    <w:p w:rsidR="00743096" w:rsidRDefault="00743096" w:rsidP="00743096">
      <w:pPr>
        <w:pStyle w:val="HTMLPreformatted"/>
        <w:shd w:val="clear" w:color="auto" w:fill="FFFFFF"/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</w:pP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}</w:t>
      </w:r>
    </w:p>
    <w:p w:rsidR="00743096" w:rsidRDefault="00743096" w:rsidP="00743096">
      <w:pPr>
        <w:pStyle w:val="NormalWeb"/>
        <w:shd w:val="clear" w:color="auto" w:fill="FFFFFF"/>
        <w:rPr>
          <w:rFonts w:ascii="Euclid Circular A" w:hAnsi="Euclid Circular A"/>
          <w:color w:val="656565"/>
        </w:rPr>
      </w:pPr>
      <w:r>
        <w:rPr>
          <w:rFonts w:ascii="Euclid Circular A" w:hAnsi="Euclid Circular A"/>
          <w:color w:val="656565"/>
        </w:rPr>
        <w:t>Example:</w:t>
      </w:r>
    </w:p>
    <w:p w:rsidR="00743096" w:rsidRDefault="00743096" w:rsidP="00743096">
      <w:pPr>
        <w:pStyle w:val="HTMLPreformatted"/>
        <w:shd w:val="clear" w:color="auto" w:fill="FFFFFF"/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</w:pP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{</w:t>
      </w:r>
    </w:p>
    <w:p w:rsidR="00743096" w:rsidRDefault="00743096" w:rsidP="00743096">
      <w:pPr>
        <w:pStyle w:val="HTMLPreformatted"/>
        <w:shd w:val="clear" w:color="auto" w:fill="FFFFFF"/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</w:pPr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lastRenderedPageBreak/>
        <w:t>"_id"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 xml:space="preserve">: </w:t>
      </w:r>
      <w:r>
        <w:rPr>
          <w:rStyle w:val="hljs-number"/>
          <w:rFonts w:ascii="Consolas" w:hAnsi="Consolas"/>
          <w:color w:val="AA573C"/>
          <w:sz w:val="24"/>
          <w:szCs w:val="24"/>
          <w:bdr w:val="single" w:sz="6" w:space="6" w:color="D7D7D7" w:frame="1"/>
          <w:shd w:val="clear" w:color="auto" w:fill="EFECF4"/>
        </w:rPr>
        <w:t>1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,</w:t>
      </w:r>
    </w:p>
    <w:p w:rsidR="00743096" w:rsidRDefault="00743096" w:rsidP="00743096">
      <w:pPr>
        <w:pStyle w:val="HTMLPreformatted"/>
        <w:shd w:val="clear" w:color="auto" w:fill="FFFFFF"/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</w:pPr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proofErr w:type="gramStart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name</w:t>
      </w:r>
      <w:proofErr w:type="gramEnd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 xml:space="preserve">: </w:t>
      </w:r>
      <w:r>
        <w:rPr>
          <w:rStyle w:val="hljs-string"/>
          <w:rFonts w:ascii="Consolas" w:hAnsi="Consolas"/>
          <w:color w:val="2A9292"/>
          <w:sz w:val="24"/>
          <w:szCs w:val="24"/>
          <w:bdr w:val="single" w:sz="6" w:space="6" w:color="D7D7D7" w:frame="1"/>
          <w:shd w:val="clear" w:color="auto" w:fill="EFECF4"/>
        </w:rPr>
        <w:t>"AC3 Phone"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,</w:t>
      </w:r>
    </w:p>
    <w:p w:rsidR="00743096" w:rsidRDefault="00743096" w:rsidP="00743096">
      <w:pPr>
        <w:pStyle w:val="HTMLPreformatted"/>
        <w:shd w:val="clear" w:color="auto" w:fill="FFFFFF"/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</w:pPr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proofErr w:type="spellStart"/>
      <w:proofErr w:type="gramStart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colors</w:t>
      </w:r>
      <w:proofErr w:type="spellEnd"/>
      <w:proofErr w:type="gramEnd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 xml:space="preserve"> : [</w:t>
      </w:r>
      <w:r>
        <w:rPr>
          <w:rStyle w:val="hljs-string"/>
          <w:rFonts w:ascii="Consolas" w:hAnsi="Consolas"/>
          <w:color w:val="2A9292"/>
          <w:sz w:val="24"/>
          <w:szCs w:val="24"/>
          <w:bdr w:val="single" w:sz="6" w:space="6" w:color="D7D7D7" w:frame="1"/>
          <w:shd w:val="clear" w:color="auto" w:fill="EFECF4"/>
        </w:rPr>
        <w:t>"black"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 xml:space="preserve">, </w:t>
      </w:r>
      <w:r>
        <w:rPr>
          <w:rStyle w:val="hljs-string"/>
          <w:rFonts w:ascii="Consolas" w:hAnsi="Consolas"/>
          <w:color w:val="2A9292"/>
          <w:sz w:val="24"/>
          <w:szCs w:val="24"/>
          <w:bdr w:val="single" w:sz="6" w:space="6" w:color="D7D7D7" w:frame="1"/>
          <w:shd w:val="clear" w:color="auto" w:fill="EFECF4"/>
        </w:rPr>
        <w:t>"silver"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],</w:t>
      </w:r>
    </w:p>
    <w:p w:rsidR="00743096" w:rsidRDefault="00743096" w:rsidP="00743096">
      <w:pPr>
        <w:pStyle w:val="HTMLPreformatted"/>
        <w:shd w:val="clear" w:color="auto" w:fill="FFFFFF"/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</w:pPr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proofErr w:type="gramStart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price</w:t>
      </w:r>
      <w:proofErr w:type="gramEnd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 xml:space="preserve"> : </w:t>
      </w:r>
      <w:r>
        <w:rPr>
          <w:rStyle w:val="hljs-number"/>
          <w:rFonts w:ascii="Consolas" w:hAnsi="Consolas"/>
          <w:color w:val="AA573C"/>
          <w:sz w:val="24"/>
          <w:szCs w:val="24"/>
          <w:bdr w:val="single" w:sz="6" w:space="6" w:color="D7D7D7" w:frame="1"/>
          <w:shd w:val="clear" w:color="auto" w:fill="EFECF4"/>
        </w:rPr>
        <w:t>200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,</w:t>
      </w:r>
    </w:p>
    <w:p w:rsidR="00743096" w:rsidRDefault="00743096" w:rsidP="00743096">
      <w:pPr>
        <w:pStyle w:val="HTMLPreformatted"/>
        <w:shd w:val="clear" w:color="auto" w:fill="FFFFFF"/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</w:pPr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proofErr w:type="gramStart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available</w:t>
      </w:r>
      <w:proofErr w:type="gramEnd"/>
      <w:r>
        <w:rPr>
          <w:rStyle w:val="hljs-attr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"</w:t>
      </w: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 xml:space="preserve"> : </w:t>
      </w:r>
      <w:r>
        <w:rPr>
          <w:rStyle w:val="hljs-literal"/>
          <w:rFonts w:ascii="Consolas" w:eastAsiaTheme="majorEastAsia" w:hAnsi="Consolas"/>
          <w:color w:val="AA573C"/>
          <w:sz w:val="24"/>
          <w:szCs w:val="24"/>
          <w:bdr w:val="single" w:sz="6" w:space="6" w:color="D7D7D7" w:frame="1"/>
          <w:shd w:val="clear" w:color="auto" w:fill="EFECF4"/>
        </w:rPr>
        <w:t>true</w:t>
      </w:r>
    </w:p>
    <w:p w:rsidR="00743096" w:rsidRDefault="00743096" w:rsidP="00743096">
      <w:pPr>
        <w:pStyle w:val="HTMLPreformatted"/>
        <w:shd w:val="clear" w:color="auto" w:fill="FFFFFF"/>
        <w:rPr>
          <w:color w:val="656565"/>
          <w:sz w:val="24"/>
          <w:szCs w:val="24"/>
        </w:rPr>
      </w:pPr>
      <w:r>
        <w:rPr>
          <w:rStyle w:val="HTMLCode"/>
          <w:rFonts w:ascii="Consolas" w:hAnsi="Consolas"/>
          <w:color w:val="585260"/>
          <w:sz w:val="24"/>
          <w:szCs w:val="24"/>
          <w:bdr w:val="single" w:sz="6" w:space="6" w:color="D7D7D7" w:frame="1"/>
          <w:shd w:val="clear" w:color="auto" w:fill="EFECF4"/>
        </w:rPr>
        <w:t>}</w:t>
      </w:r>
    </w:p>
    <w:p w:rsidR="00743096" w:rsidRDefault="00C87550">
      <w:r>
        <w:rPr>
          <w:noProof/>
          <w:lang w:eastAsia="en-IN" w:bidi="ta-IN"/>
        </w:rPr>
        <w:drawing>
          <wp:inline distT="0" distB="0" distL="0" distR="0" wp14:anchorId="6F9AED8C" wp14:editId="550769D7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30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ar(--alt-font)">
    <w:altName w:val="Times New Roman"/>
    <w:panose1 w:val="00000000000000000000"/>
    <w:charset w:val="00"/>
    <w:family w:val="roman"/>
    <w:notTrueType/>
    <w:pitch w:val="default"/>
  </w:font>
  <w:font w:name="Euclid Circular A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86355"/>
    <w:multiLevelType w:val="multilevel"/>
    <w:tmpl w:val="EDF46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1724206"/>
    <w:multiLevelType w:val="multilevel"/>
    <w:tmpl w:val="64348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4F345EC"/>
    <w:multiLevelType w:val="multilevel"/>
    <w:tmpl w:val="725C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48B7"/>
    <w:rsid w:val="000C09F6"/>
    <w:rsid w:val="002C1F1D"/>
    <w:rsid w:val="0042017A"/>
    <w:rsid w:val="00485355"/>
    <w:rsid w:val="005A41D6"/>
    <w:rsid w:val="00743096"/>
    <w:rsid w:val="00743CEA"/>
    <w:rsid w:val="007F7FB3"/>
    <w:rsid w:val="00861817"/>
    <w:rsid w:val="00AE052A"/>
    <w:rsid w:val="00B10FC6"/>
    <w:rsid w:val="00B4605C"/>
    <w:rsid w:val="00C87550"/>
    <w:rsid w:val="00F14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605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2C1F1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48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48B7"/>
    <w:rPr>
      <w:rFonts w:ascii="Tahoma" w:hAnsi="Tahoma" w:cs="Tahoma"/>
      <w:sz w:val="16"/>
      <w:szCs w:val="16"/>
    </w:rPr>
  </w:style>
  <w:style w:type="paragraph" w:customStyle="1" w:styleId="leafygreen-ui-kkpb6g">
    <w:name w:val="leafygreen-ui-kkpb6g"/>
    <w:basedOn w:val="Normal"/>
    <w:rsid w:val="00F148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character" w:styleId="Hyperlink">
    <w:name w:val="Hyperlink"/>
    <w:basedOn w:val="DefaultParagraphFont"/>
    <w:uiPriority w:val="99"/>
    <w:semiHidden/>
    <w:unhideWhenUsed/>
    <w:rsid w:val="00F148B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148B7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C1F1D"/>
    <w:rPr>
      <w:rFonts w:ascii="Times New Roman" w:eastAsia="Times New Roman" w:hAnsi="Times New Roman" w:cs="Times New Roman"/>
      <w:b/>
      <w:bCs/>
      <w:sz w:val="36"/>
      <w:szCs w:val="36"/>
      <w:lang w:eastAsia="en-IN" w:bidi="ta-IN"/>
    </w:rPr>
  </w:style>
  <w:style w:type="character" w:customStyle="1" w:styleId="lg-highlight-attr">
    <w:name w:val="lg-highlight-attr"/>
    <w:basedOn w:val="DefaultParagraphFont"/>
    <w:rsid w:val="002C1F1D"/>
  </w:style>
  <w:style w:type="character" w:customStyle="1" w:styleId="lg-highlight-number">
    <w:name w:val="lg-highlight-number"/>
    <w:basedOn w:val="DefaultParagraphFont"/>
    <w:rsid w:val="002C1F1D"/>
  </w:style>
  <w:style w:type="character" w:customStyle="1" w:styleId="lg-highlight-string">
    <w:name w:val="lg-highlight-string"/>
    <w:basedOn w:val="DefaultParagraphFont"/>
    <w:rsid w:val="002C1F1D"/>
  </w:style>
  <w:style w:type="character" w:customStyle="1" w:styleId="lg-highlight-keyword">
    <w:name w:val="lg-highlight-keyword"/>
    <w:basedOn w:val="DefaultParagraphFont"/>
    <w:rsid w:val="002C1F1D"/>
  </w:style>
  <w:style w:type="character" w:customStyle="1" w:styleId="lg-highlight-title">
    <w:name w:val="lg-highlight-title"/>
    <w:basedOn w:val="DefaultParagraphFont"/>
    <w:rsid w:val="002C1F1D"/>
  </w:style>
  <w:style w:type="character" w:customStyle="1" w:styleId="Heading1Char">
    <w:name w:val="Heading 1 Char"/>
    <w:basedOn w:val="DefaultParagraphFont"/>
    <w:link w:val="Heading1"/>
    <w:uiPriority w:val="9"/>
    <w:rsid w:val="00B4605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B460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30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ta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3096"/>
    <w:rPr>
      <w:rFonts w:ascii="Courier New" w:eastAsia="Times New Roman" w:hAnsi="Courier New" w:cs="Courier New"/>
      <w:sz w:val="20"/>
      <w:szCs w:val="20"/>
      <w:lang w:eastAsia="en-IN" w:bidi="ta-IN"/>
    </w:rPr>
  </w:style>
  <w:style w:type="character" w:customStyle="1" w:styleId="hljs-attr">
    <w:name w:val="hljs-attr"/>
    <w:basedOn w:val="DefaultParagraphFont"/>
    <w:rsid w:val="00743096"/>
  </w:style>
  <w:style w:type="character" w:customStyle="1" w:styleId="hljs-number">
    <w:name w:val="hljs-number"/>
    <w:basedOn w:val="DefaultParagraphFont"/>
    <w:rsid w:val="00743096"/>
  </w:style>
  <w:style w:type="character" w:customStyle="1" w:styleId="hljs-string">
    <w:name w:val="hljs-string"/>
    <w:basedOn w:val="DefaultParagraphFont"/>
    <w:rsid w:val="00743096"/>
  </w:style>
  <w:style w:type="character" w:customStyle="1" w:styleId="hljs-literal">
    <w:name w:val="hljs-literal"/>
    <w:basedOn w:val="DefaultParagraphFont"/>
    <w:rsid w:val="0074309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605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2C1F1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48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48B7"/>
    <w:rPr>
      <w:rFonts w:ascii="Tahoma" w:hAnsi="Tahoma" w:cs="Tahoma"/>
      <w:sz w:val="16"/>
      <w:szCs w:val="16"/>
    </w:rPr>
  </w:style>
  <w:style w:type="paragraph" w:customStyle="1" w:styleId="leafygreen-ui-kkpb6g">
    <w:name w:val="leafygreen-ui-kkpb6g"/>
    <w:basedOn w:val="Normal"/>
    <w:rsid w:val="00F148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character" w:styleId="Hyperlink">
    <w:name w:val="Hyperlink"/>
    <w:basedOn w:val="DefaultParagraphFont"/>
    <w:uiPriority w:val="99"/>
    <w:semiHidden/>
    <w:unhideWhenUsed/>
    <w:rsid w:val="00F148B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148B7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C1F1D"/>
    <w:rPr>
      <w:rFonts w:ascii="Times New Roman" w:eastAsia="Times New Roman" w:hAnsi="Times New Roman" w:cs="Times New Roman"/>
      <w:b/>
      <w:bCs/>
      <w:sz w:val="36"/>
      <w:szCs w:val="36"/>
      <w:lang w:eastAsia="en-IN" w:bidi="ta-IN"/>
    </w:rPr>
  </w:style>
  <w:style w:type="character" w:customStyle="1" w:styleId="lg-highlight-attr">
    <w:name w:val="lg-highlight-attr"/>
    <w:basedOn w:val="DefaultParagraphFont"/>
    <w:rsid w:val="002C1F1D"/>
  </w:style>
  <w:style w:type="character" w:customStyle="1" w:styleId="lg-highlight-number">
    <w:name w:val="lg-highlight-number"/>
    <w:basedOn w:val="DefaultParagraphFont"/>
    <w:rsid w:val="002C1F1D"/>
  </w:style>
  <w:style w:type="character" w:customStyle="1" w:styleId="lg-highlight-string">
    <w:name w:val="lg-highlight-string"/>
    <w:basedOn w:val="DefaultParagraphFont"/>
    <w:rsid w:val="002C1F1D"/>
  </w:style>
  <w:style w:type="character" w:customStyle="1" w:styleId="lg-highlight-keyword">
    <w:name w:val="lg-highlight-keyword"/>
    <w:basedOn w:val="DefaultParagraphFont"/>
    <w:rsid w:val="002C1F1D"/>
  </w:style>
  <w:style w:type="character" w:customStyle="1" w:styleId="lg-highlight-title">
    <w:name w:val="lg-highlight-title"/>
    <w:basedOn w:val="DefaultParagraphFont"/>
    <w:rsid w:val="002C1F1D"/>
  </w:style>
  <w:style w:type="character" w:customStyle="1" w:styleId="Heading1Char">
    <w:name w:val="Heading 1 Char"/>
    <w:basedOn w:val="DefaultParagraphFont"/>
    <w:link w:val="Heading1"/>
    <w:uiPriority w:val="9"/>
    <w:rsid w:val="00B4605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B460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30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ta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3096"/>
    <w:rPr>
      <w:rFonts w:ascii="Courier New" w:eastAsia="Times New Roman" w:hAnsi="Courier New" w:cs="Courier New"/>
      <w:sz w:val="20"/>
      <w:szCs w:val="20"/>
      <w:lang w:eastAsia="en-IN" w:bidi="ta-IN"/>
    </w:rPr>
  </w:style>
  <w:style w:type="character" w:customStyle="1" w:styleId="hljs-attr">
    <w:name w:val="hljs-attr"/>
    <w:basedOn w:val="DefaultParagraphFont"/>
    <w:rsid w:val="00743096"/>
  </w:style>
  <w:style w:type="character" w:customStyle="1" w:styleId="hljs-number">
    <w:name w:val="hljs-number"/>
    <w:basedOn w:val="DefaultParagraphFont"/>
    <w:rsid w:val="00743096"/>
  </w:style>
  <w:style w:type="character" w:customStyle="1" w:styleId="hljs-string">
    <w:name w:val="hljs-string"/>
    <w:basedOn w:val="DefaultParagraphFont"/>
    <w:rsid w:val="00743096"/>
  </w:style>
  <w:style w:type="character" w:customStyle="1" w:styleId="hljs-literal">
    <w:name w:val="hljs-literal"/>
    <w:basedOn w:val="DefaultParagraphFont"/>
    <w:rsid w:val="007430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473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2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9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9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5380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mongodb.com/docs/manual/reference/method/db.collection.findAndModify/" TargetMode="External"/><Relationship Id="rId18" Type="http://schemas.openxmlformats.org/officeDocument/2006/relationships/hyperlink" Target="https://www.mongodb.com/docs/manual/reference/operator/aggregation/set/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hyperlink" Target="https://www.mongodb.com/docs/manual/reference/operator/aggregation/replaceRoot/" TargetMode="External"/><Relationship Id="rId34" Type="http://schemas.openxmlformats.org/officeDocument/2006/relationships/image" Target="media/image14.png"/><Relationship Id="rId42" Type="http://schemas.openxmlformats.org/officeDocument/2006/relationships/theme" Target="theme/theme1.xml"/><Relationship Id="rId7" Type="http://schemas.openxmlformats.org/officeDocument/2006/relationships/hyperlink" Target="http://bsonspec.org/" TargetMode="External"/><Relationship Id="rId12" Type="http://schemas.openxmlformats.org/officeDocument/2006/relationships/hyperlink" Target="https://www.mongodb.com/docs/manual/reference/method/db.collection.updateMany/" TargetMode="External"/><Relationship Id="rId17" Type="http://schemas.openxmlformats.org/officeDocument/2006/relationships/hyperlink" Target="https://www.mongodb.com/docs/manual/reference/operator/aggregation/addFields/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hyperlink" Target="https://www.mongodb.com/docs/manual/reference/method/db.collection.bulkWrite/" TargetMode="External"/><Relationship Id="rId20" Type="http://schemas.openxmlformats.org/officeDocument/2006/relationships/hyperlink" Target="https://www.mongodb.com/docs/manual/reference/operator/aggregation/unset/" TargetMode="External"/><Relationship Id="rId29" Type="http://schemas.openxmlformats.org/officeDocument/2006/relationships/image" Target="media/image9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mongodb.com/docs/manual/reference/glossary/" TargetMode="External"/><Relationship Id="rId11" Type="http://schemas.openxmlformats.org/officeDocument/2006/relationships/hyperlink" Target="https://www.mongodb.com/docs/manual/reference/method/db.collection.updateOne/" TargetMode="External"/><Relationship Id="rId24" Type="http://schemas.openxmlformats.org/officeDocument/2006/relationships/hyperlink" Target="https://www.mongodb.com/docs/manual/reference/glossary/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hyperlink" Target="https://www.mongodb.com/docs/manual/reference/method/db.collection.findOneAndReplace/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yperlink" Target="https://www.mongodb.com/docs/manual/reference/operator/aggregation/project/" TargetMode="External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mongodb.com/docs/manual/reference/method/db.collection.findOneAndUpdate/" TargetMode="External"/><Relationship Id="rId22" Type="http://schemas.openxmlformats.org/officeDocument/2006/relationships/hyperlink" Target="https://www.mongodb.com/docs/manual/reference/operator/aggregation/replaceWith/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</Pages>
  <Words>802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dcterms:created xsi:type="dcterms:W3CDTF">2024-07-19T09:56:00Z</dcterms:created>
  <dcterms:modified xsi:type="dcterms:W3CDTF">2024-07-19T17:31:00Z</dcterms:modified>
</cp:coreProperties>
</file>